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75712">
                <wp:simplePos x="0" y="0"/>
                <wp:positionH relativeFrom="page">
                  <wp:posOffset>682374</wp:posOffset>
                </wp:positionH>
                <wp:positionV relativeFrom="page">
                  <wp:posOffset>7712106</wp:posOffset>
                </wp:positionV>
                <wp:extent cx="6191885" cy="1043305"/>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6191885" cy="1043305"/>
                          <a:chExt cx="6191885" cy="1043305"/>
                        </a:xfrm>
                      </wpg:grpSpPr>
                      <wps:wsp>
                        <wps:cNvPr id="2" name="Graphic 2"/>
                        <wps:cNvSpPr/>
                        <wps:spPr>
                          <a:xfrm>
                            <a:off x="0" y="0"/>
                            <a:ext cx="6191885" cy="1043305"/>
                          </a:xfrm>
                          <a:custGeom>
                            <a:avLst/>
                            <a:gdLst/>
                            <a:ahLst/>
                            <a:cxnLst/>
                            <a:rect l="l" t="t" r="r" b="b"/>
                            <a:pathLst>
                              <a:path w="6191885" h="1043305">
                                <a:moveTo>
                                  <a:pt x="6042775" y="1042821"/>
                                </a:moveTo>
                                <a:lnTo>
                                  <a:pt x="148974" y="1042821"/>
                                </a:lnTo>
                                <a:lnTo>
                                  <a:pt x="141655" y="1042642"/>
                                </a:lnTo>
                                <a:lnTo>
                                  <a:pt x="98794" y="1034115"/>
                                </a:lnTo>
                                <a:lnTo>
                                  <a:pt x="60222" y="1013499"/>
                                </a:lnTo>
                                <a:lnTo>
                                  <a:pt x="29321" y="982597"/>
                                </a:lnTo>
                                <a:lnTo>
                                  <a:pt x="8704" y="944025"/>
                                </a:lnTo>
                                <a:lnTo>
                                  <a:pt x="178" y="901165"/>
                                </a:lnTo>
                                <a:lnTo>
                                  <a:pt x="0" y="893846"/>
                                </a:lnTo>
                                <a:lnTo>
                                  <a:pt x="0" y="148974"/>
                                </a:lnTo>
                                <a:lnTo>
                                  <a:pt x="6413" y="105728"/>
                                </a:lnTo>
                                <a:lnTo>
                                  <a:pt x="25106" y="66207"/>
                                </a:lnTo>
                                <a:lnTo>
                                  <a:pt x="54464" y="33813"/>
                                </a:lnTo>
                                <a:lnTo>
                                  <a:pt x="91964" y="11339"/>
                                </a:lnTo>
                                <a:lnTo>
                                  <a:pt x="134372" y="716"/>
                                </a:lnTo>
                                <a:lnTo>
                                  <a:pt x="148974" y="0"/>
                                </a:lnTo>
                                <a:lnTo>
                                  <a:pt x="6042775" y="0"/>
                                </a:lnTo>
                                <a:lnTo>
                                  <a:pt x="6086021" y="6412"/>
                                </a:lnTo>
                                <a:lnTo>
                                  <a:pt x="6125541" y="25106"/>
                                </a:lnTo>
                                <a:lnTo>
                                  <a:pt x="6157935" y="54464"/>
                                </a:lnTo>
                                <a:lnTo>
                                  <a:pt x="6180409" y="91963"/>
                                </a:lnTo>
                                <a:lnTo>
                                  <a:pt x="6191034" y="134372"/>
                                </a:lnTo>
                                <a:lnTo>
                                  <a:pt x="6191750" y="148974"/>
                                </a:lnTo>
                                <a:lnTo>
                                  <a:pt x="6191750" y="893846"/>
                                </a:lnTo>
                                <a:lnTo>
                                  <a:pt x="6185336" y="937091"/>
                                </a:lnTo>
                                <a:lnTo>
                                  <a:pt x="6166642" y="976611"/>
                                </a:lnTo>
                                <a:lnTo>
                                  <a:pt x="6137284" y="1009006"/>
                                </a:lnTo>
                                <a:lnTo>
                                  <a:pt x="6099785" y="1031479"/>
                                </a:lnTo>
                                <a:lnTo>
                                  <a:pt x="6057377" y="1042105"/>
                                </a:lnTo>
                                <a:lnTo>
                                  <a:pt x="6042775" y="1042821"/>
                                </a:lnTo>
                                <a:close/>
                              </a:path>
                            </a:pathLst>
                          </a:custGeom>
                          <a:solidFill>
                            <a:srgbClr val="F4F5F6"/>
                          </a:solidFill>
                        </wps:spPr>
                        <wps:bodyPr wrap="square" lIns="0" tIns="0" rIns="0" bIns="0" rtlCol="0">
                          <a:prstTxWarp prst="textNoShape">
                            <a:avLst/>
                          </a:prstTxWarp>
                          <a:noAutofit/>
                        </wps:bodyPr>
                      </wps:wsp>
                      <wps:wsp>
                        <wps:cNvPr id="3" name="Graphic 3"/>
                        <wps:cNvSpPr/>
                        <wps:spPr>
                          <a:xfrm>
                            <a:off x="317322" y="320393"/>
                            <a:ext cx="398145" cy="419100"/>
                          </a:xfrm>
                          <a:custGeom>
                            <a:avLst/>
                            <a:gdLst/>
                            <a:ahLst/>
                            <a:cxnLst/>
                            <a:rect l="l" t="t" r="r" b="b"/>
                            <a:pathLst>
                              <a:path w="398145" h="419100">
                                <a:moveTo>
                                  <a:pt x="203606" y="56102"/>
                                </a:moveTo>
                                <a:lnTo>
                                  <a:pt x="194351" y="56102"/>
                                </a:lnTo>
                                <a:lnTo>
                                  <a:pt x="190598" y="52350"/>
                                </a:lnTo>
                                <a:lnTo>
                                  <a:pt x="190598" y="3752"/>
                                </a:lnTo>
                                <a:lnTo>
                                  <a:pt x="194351" y="0"/>
                                </a:lnTo>
                                <a:lnTo>
                                  <a:pt x="203606" y="0"/>
                                </a:lnTo>
                                <a:lnTo>
                                  <a:pt x="207358" y="3752"/>
                                </a:lnTo>
                                <a:lnTo>
                                  <a:pt x="207358" y="52350"/>
                                </a:lnTo>
                                <a:lnTo>
                                  <a:pt x="203606" y="56102"/>
                                </a:lnTo>
                                <a:close/>
                              </a:path>
                              <a:path w="398145" h="419100">
                                <a:moveTo>
                                  <a:pt x="94165" y="100403"/>
                                </a:moveTo>
                                <a:lnTo>
                                  <a:pt x="89882" y="100403"/>
                                </a:lnTo>
                                <a:lnTo>
                                  <a:pt x="87731" y="99584"/>
                                </a:lnTo>
                                <a:lnTo>
                                  <a:pt x="55004" y="66861"/>
                                </a:lnTo>
                                <a:lnTo>
                                  <a:pt x="55004" y="61554"/>
                                </a:lnTo>
                                <a:lnTo>
                                  <a:pt x="61549" y="55008"/>
                                </a:lnTo>
                                <a:lnTo>
                                  <a:pt x="66861" y="55013"/>
                                </a:lnTo>
                                <a:lnTo>
                                  <a:pt x="101223" y="89370"/>
                                </a:lnTo>
                                <a:lnTo>
                                  <a:pt x="101223" y="94677"/>
                                </a:lnTo>
                                <a:lnTo>
                                  <a:pt x="96299" y="99588"/>
                                </a:lnTo>
                                <a:lnTo>
                                  <a:pt x="94165" y="100403"/>
                                </a:lnTo>
                                <a:close/>
                              </a:path>
                              <a:path w="398145" h="419100">
                                <a:moveTo>
                                  <a:pt x="308074" y="100403"/>
                                </a:moveTo>
                                <a:lnTo>
                                  <a:pt x="303786" y="100403"/>
                                </a:lnTo>
                                <a:lnTo>
                                  <a:pt x="301640" y="99584"/>
                                </a:lnTo>
                                <a:lnTo>
                                  <a:pt x="296733" y="94677"/>
                                </a:lnTo>
                                <a:lnTo>
                                  <a:pt x="296733" y="89370"/>
                                </a:lnTo>
                                <a:lnTo>
                                  <a:pt x="331105" y="55008"/>
                                </a:lnTo>
                                <a:lnTo>
                                  <a:pt x="336412" y="55013"/>
                                </a:lnTo>
                                <a:lnTo>
                                  <a:pt x="342953" y="61554"/>
                                </a:lnTo>
                                <a:lnTo>
                                  <a:pt x="342953" y="66861"/>
                                </a:lnTo>
                                <a:lnTo>
                                  <a:pt x="310208" y="99588"/>
                                </a:lnTo>
                                <a:lnTo>
                                  <a:pt x="308074" y="100403"/>
                                </a:lnTo>
                                <a:close/>
                              </a:path>
                              <a:path w="398145" h="419100">
                                <a:moveTo>
                                  <a:pt x="198978" y="418990"/>
                                </a:moveTo>
                                <a:lnTo>
                                  <a:pt x="186914" y="417335"/>
                                </a:lnTo>
                                <a:lnTo>
                                  <a:pt x="176883" y="412794"/>
                                </a:lnTo>
                                <a:lnTo>
                                  <a:pt x="169768" y="406008"/>
                                </a:lnTo>
                                <a:lnTo>
                                  <a:pt x="166451" y="397612"/>
                                </a:lnTo>
                                <a:lnTo>
                                  <a:pt x="155253" y="391166"/>
                                </a:lnTo>
                                <a:lnTo>
                                  <a:pt x="146459" y="381818"/>
                                </a:lnTo>
                                <a:lnTo>
                                  <a:pt x="140712" y="370201"/>
                                </a:lnTo>
                                <a:lnTo>
                                  <a:pt x="138654" y="356951"/>
                                </a:lnTo>
                                <a:lnTo>
                                  <a:pt x="138653" y="326560"/>
                                </a:lnTo>
                                <a:lnTo>
                                  <a:pt x="135050" y="321314"/>
                                </a:lnTo>
                                <a:lnTo>
                                  <a:pt x="132354" y="315522"/>
                                </a:lnTo>
                                <a:lnTo>
                                  <a:pt x="130711" y="309237"/>
                                </a:lnTo>
                                <a:lnTo>
                                  <a:pt x="126091" y="293782"/>
                                </a:lnTo>
                                <a:lnTo>
                                  <a:pt x="121936" y="283142"/>
                                </a:lnTo>
                                <a:lnTo>
                                  <a:pt x="118448" y="276438"/>
                                </a:lnTo>
                                <a:lnTo>
                                  <a:pt x="115832" y="272790"/>
                                </a:lnTo>
                                <a:lnTo>
                                  <a:pt x="103383" y="255191"/>
                                </a:lnTo>
                                <a:lnTo>
                                  <a:pt x="94696" y="235775"/>
                                </a:lnTo>
                                <a:lnTo>
                                  <a:pt x="89928" y="215022"/>
                                </a:lnTo>
                                <a:lnTo>
                                  <a:pt x="89240" y="193414"/>
                                </a:lnTo>
                                <a:lnTo>
                                  <a:pt x="99054" y="154772"/>
                                </a:lnTo>
                                <a:lnTo>
                                  <a:pt x="121271" y="122973"/>
                                </a:lnTo>
                                <a:lnTo>
                                  <a:pt x="153105" y="100799"/>
                                </a:lnTo>
                                <a:lnTo>
                                  <a:pt x="191772" y="91027"/>
                                </a:lnTo>
                                <a:lnTo>
                                  <a:pt x="214474" y="91860"/>
                                </a:lnTo>
                                <a:lnTo>
                                  <a:pt x="236123" y="97190"/>
                                </a:lnTo>
                                <a:lnTo>
                                  <a:pt x="256206" y="106830"/>
                                </a:lnTo>
                                <a:lnTo>
                                  <a:pt x="259839" y="109607"/>
                                </a:lnTo>
                                <a:lnTo>
                                  <a:pt x="192954" y="109607"/>
                                </a:lnTo>
                                <a:lnTo>
                                  <a:pt x="160848" y="117720"/>
                                </a:lnTo>
                                <a:lnTo>
                                  <a:pt x="134415" y="136131"/>
                                </a:lnTo>
                                <a:lnTo>
                                  <a:pt x="115968" y="162532"/>
                                </a:lnTo>
                                <a:lnTo>
                                  <a:pt x="107886" y="194350"/>
                                </a:lnTo>
                                <a:lnTo>
                                  <a:pt x="107897" y="197060"/>
                                </a:lnTo>
                                <a:lnTo>
                                  <a:pt x="108389" y="212579"/>
                                </a:lnTo>
                                <a:lnTo>
                                  <a:pt x="112346" y="229831"/>
                                </a:lnTo>
                                <a:lnTo>
                                  <a:pt x="119556" y="245961"/>
                                </a:lnTo>
                                <a:lnTo>
                                  <a:pt x="134970" y="267760"/>
                                </a:lnTo>
                                <a:lnTo>
                                  <a:pt x="139785" y="277433"/>
                                </a:lnTo>
                                <a:lnTo>
                                  <a:pt x="144378" y="289724"/>
                                </a:lnTo>
                                <a:lnTo>
                                  <a:pt x="148718" y="304503"/>
                                </a:lnTo>
                                <a:lnTo>
                                  <a:pt x="149738" y="308390"/>
                                </a:lnTo>
                                <a:lnTo>
                                  <a:pt x="151325" y="311984"/>
                                </a:lnTo>
                                <a:lnTo>
                                  <a:pt x="153448" y="315257"/>
                                </a:lnTo>
                                <a:lnTo>
                                  <a:pt x="265010" y="315257"/>
                                </a:lnTo>
                                <a:lnTo>
                                  <a:pt x="263745" y="318236"/>
                                </a:lnTo>
                                <a:lnTo>
                                  <a:pt x="261329" y="322496"/>
                                </a:lnTo>
                                <a:lnTo>
                                  <a:pt x="261329" y="333883"/>
                                </a:lnTo>
                                <a:lnTo>
                                  <a:pt x="157275" y="333883"/>
                                </a:lnTo>
                                <a:lnTo>
                                  <a:pt x="157275" y="356951"/>
                                </a:lnTo>
                                <a:lnTo>
                                  <a:pt x="159249" y="366706"/>
                                </a:lnTo>
                                <a:lnTo>
                                  <a:pt x="164630" y="374680"/>
                                </a:lnTo>
                                <a:lnTo>
                                  <a:pt x="172604" y="380060"/>
                                </a:lnTo>
                                <a:lnTo>
                                  <a:pt x="182358" y="382035"/>
                                </a:lnTo>
                                <a:lnTo>
                                  <a:pt x="253235" y="382035"/>
                                </a:lnTo>
                                <a:lnTo>
                                  <a:pt x="252867" y="382744"/>
                                </a:lnTo>
                                <a:lnTo>
                                  <a:pt x="243385" y="392200"/>
                                </a:lnTo>
                                <a:lnTo>
                                  <a:pt x="231376" y="398403"/>
                                </a:lnTo>
                                <a:lnTo>
                                  <a:pt x="227813" y="406514"/>
                                </a:lnTo>
                                <a:lnTo>
                                  <a:pt x="220678" y="413047"/>
                                </a:lnTo>
                                <a:lnTo>
                                  <a:pt x="210792" y="417405"/>
                                </a:lnTo>
                                <a:lnTo>
                                  <a:pt x="198978" y="418990"/>
                                </a:lnTo>
                                <a:close/>
                              </a:path>
                              <a:path w="398145" h="419100">
                                <a:moveTo>
                                  <a:pt x="265010" y="315257"/>
                                </a:moveTo>
                                <a:lnTo>
                                  <a:pt x="244029" y="315257"/>
                                </a:lnTo>
                                <a:lnTo>
                                  <a:pt x="246231" y="311868"/>
                                </a:lnTo>
                                <a:lnTo>
                                  <a:pt x="247879" y="308129"/>
                                </a:lnTo>
                                <a:lnTo>
                                  <a:pt x="262316" y="268408"/>
                                </a:lnTo>
                                <a:lnTo>
                                  <a:pt x="277218" y="247966"/>
                                </a:lnTo>
                                <a:lnTo>
                                  <a:pt x="284407" y="233181"/>
                                </a:lnTo>
                                <a:lnTo>
                                  <a:pt x="288822" y="217333"/>
                                </a:lnTo>
                                <a:lnTo>
                                  <a:pt x="290323" y="200793"/>
                                </a:lnTo>
                                <a:lnTo>
                                  <a:pt x="288430" y="182079"/>
                                </a:lnTo>
                                <a:lnTo>
                                  <a:pt x="261464" y="134165"/>
                                </a:lnTo>
                                <a:lnTo>
                                  <a:pt x="211821" y="110309"/>
                                </a:lnTo>
                                <a:lnTo>
                                  <a:pt x="192954" y="109607"/>
                                </a:lnTo>
                                <a:lnTo>
                                  <a:pt x="259839" y="109607"/>
                                </a:lnTo>
                                <a:lnTo>
                                  <a:pt x="288952" y="137612"/>
                                </a:lnTo>
                                <a:lnTo>
                                  <a:pt x="306624" y="178421"/>
                                </a:lnTo>
                                <a:lnTo>
                                  <a:pt x="308945" y="200803"/>
                                </a:lnTo>
                                <a:lnTo>
                                  <a:pt x="307135" y="220708"/>
                                </a:lnTo>
                                <a:lnTo>
                                  <a:pt x="301817" y="239784"/>
                                </a:lnTo>
                                <a:lnTo>
                                  <a:pt x="293160" y="257584"/>
                                </a:lnTo>
                                <a:lnTo>
                                  <a:pt x="281333" y="273660"/>
                                </a:lnTo>
                                <a:lnTo>
                                  <a:pt x="278764" y="277207"/>
                                </a:lnTo>
                                <a:lnTo>
                                  <a:pt x="275366" y="283691"/>
                                </a:lnTo>
                                <a:lnTo>
                                  <a:pt x="271359" y="293945"/>
                                </a:lnTo>
                                <a:lnTo>
                                  <a:pt x="266962" y="308804"/>
                                </a:lnTo>
                                <a:lnTo>
                                  <a:pt x="265677" y="313688"/>
                                </a:lnTo>
                                <a:lnTo>
                                  <a:pt x="265010" y="315257"/>
                                </a:lnTo>
                                <a:close/>
                              </a:path>
                              <a:path w="398145" h="419100">
                                <a:moveTo>
                                  <a:pt x="203615" y="315257"/>
                                </a:moveTo>
                                <a:lnTo>
                                  <a:pt x="189644" y="315257"/>
                                </a:lnTo>
                                <a:lnTo>
                                  <a:pt x="189644" y="249029"/>
                                </a:lnTo>
                                <a:lnTo>
                                  <a:pt x="175894" y="244091"/>
                                </a:lnTo>
                                <a:lnTo>
                                  <a:pt x="164862" y="234943"/>
                                </a:lnTo>
                                <a:lnTo>
                                  <a:pt x="157526" y="222550"/>
                                </a:lnTo>
                                <a:lnTo>
                                  <a:pt x="154863" y="207879"/>
                                </a:lnTo>
                                <a:lnTo>
                                  <a:pt x="158152" y="191628"/>
                                </a:lnTo>
                                <a:lnTo>
                                  <a:pt x="167115" y="178344"/>
                                </a:lnTo>
                                <a:lnTo>
                                  <a:pt x="180399" y="169380"/>
                                </a:lnTo>
                                <a:lnTo>
                                  <a:pt x="196651" y="166092"/>
                                </a:lnTo>
                                <a:lnTo>
                                  <a:pt x="212902" y="169381"/>
                                </a:lnTo>
                                <a:lnTo>
                                  <a:pt x="226183" y="178344"/>
                                </a:lnTo>
                                <a:lnTo>
                                  <a:pt x="227341" y="180058"/>
                                </a:lnTo>
                                <a:lnTo>
                                  <a:pt x="196651" y="180058"/>
                                </a:lnTo>
                                <a:lnTo>
                                  <a:pt x="185832" y="182248"/>
                                </a:lnTo>
                                <a:lnTo>
                                  <a:pt x="176988" y="188216"/>
                                </a:lnTo>
                                <a:lnTo>
                                  <a:pt x="171019" y="197060"/>
                                </a:lnTo>
                                <a:lnTo>
                                  <a:pt x="168830" y="207879"/>
                                </a:lnTo>
                                <a:lnTo>
                                  <a:pt x="171019" y="218697"/>
                                </a:lnTo>
                                <a:lnTo>
                                  <a:pt x="176988" y="227542"/>
                                </a:lnTo>
                                <a:lnTo>
                                  <a:pt x="185832" y="233510"/>
                                </a:lnTo>
                                <a:lnTo>
                                  <a:pt x="196651" y="235700"/>
                                </a:lnTo>
                                <a:lnTo>
                                  <a:pt x="227529" y="235700"/>
                                </a:lnTo>
                                <a:lnTo>
                                  <a:pt x="217380" y="244107"/>
                                </a:lnTo>
                                <a:lnTo>
                                  <a:pt x="203641" y="249029"/>
                                </a:lnTo>
                                <a:lnTo>
                                  <a:pt x="203615" y="315257"/>
                                </a:lnTo>
                                <a:close/>
                              </a:path>
                              <a:path w="398145" h="419100">
                                <a:moveTo>
                                  <a:pt x="227529" y="235700"/>
                                </a:moveTo>
                                <a:lnTo>
                                  <a:pt x="196651" y="235700"/>
                                </a:lnTo>
                                <a:lnTo>
                                  <a:pt x="207469" y="233510"/>
                                </a:lnTo>
                                <a:lnTo>
                                  <a:pt x="216313" y="227542"/>
                                </a:lnTo>
                                <a:lnTo>
                                  <a:pt x="222282" y="218697"/>
                                </a:lnTo>
                                <a:lnTo>
                                  <a:pt x="224472" y="207879"/>
                                </a:lnTo>
                                <a:lnTo>
                                  <a:pt x="222282" y="197060"/>
                                </a:lnTo>
                                <a:lnTo>
                                  <a:pt x="216313" y="188216"/>
                                </a:lnTo>
                                <a:lnTo>
                                  <a:pt x="207469" y="182248"/>
                                </a:lnTo>
                                <a:lnTo>
                                  <a:pt x="196651" y="180058"/>
                                </a:lnTo>
                                <a:lnTo>
                                  <a:pt x="227341" y="180058"/>
                                </a:lnTo>
                                <a:lnTo>
                                  <a:pt x="235149" y="191630"/>
                                </a:lnTo>
                                <a:lnTo>
                                  <a:pt x="238438" y="207879"/>
                                </a:lnTo>
                                <a:lnTo>
                                  <a:pt x="235771" y="222560"/>
                                </a:lnTo>
                                <a:lnTo>
                                  <a:pt x="228425" y="234958"/>
                                </a:lnTo>
                                <a:lnTo>
                                  <a:pt x="227529" y="235700"/>
                                </a:lnTo>
                                <a:close/>
                              </a:path>
                              <a:path w="398145" h="419100">
                                <a:moveTo>
                                  <a:pt x="52350" y="207358"/>
                                </a:moveTo>
                                <a:lnTo>
                                  <a:pt x="3752" y="207358"/>
                                </a:lnTo>
                                <a:lnTo>
                                  <a:pt x="0" y="203605"/>
                                </a:lnTo>
                                <a:lnTo>
                                  <a:pt x="0" y="194350"/>
                                </a:lnTo>
                                <a:lnTo>
                                  <a:pt x="3752" y="190598"/>
                                </a:lnTo>
                                <a:lnTo>
                                  <a:pt x="52350" y="190598"/>
                                </a:lnTo>
                                <a:lnTo>
                                  <a:pt x="56102" y="194350"/>
                                </a:lnTo>
                                <a:lnTo>
                                  <a:pt x="56102" y="203605"/>
                                </a:lnTo>
                                <a:lnTo>
                                  <a:pt x="52350" y="207358"/>
                                </a:lnTo>
                                <a:close/>
                              </a:path>
                              <a:path w="398145" h="419100">
                                <a:moveTo>
                                  <a:pt x="394205" y="207358"/>
                                </a:moveTo>
                                <a:lnTo>
                                  <a:pt x="345606" y="207358"/>
                                </a:lnTo>
                                <a:lnTo>
                                  <a:pt x="341854" y="203605"/>
                                </a:lnTo>
                                <a:lnTo>
                                  <a:pt x="341854" y="194350"/>
                                </a:lnTo>
                                <a:lnTo>
                                  <a:pt x="345606" y="190598"/>
                                </a:lnTo>
                                <a:lnTo>
                                  <a:pt x="394209" y="190598"/>
                                </a:lnTo>
                                <a:lnTo>
                                  <a:pt x="397957" y="194350"/>
                                </a:lnTo>
                                <a:lnTo>
                                  <a:pt x="397957" y="203605"/>
                                </a:lnTo>
                                <a:lnTo>
                                  <a:pt x="394205" y="207358"/>
                                </a:lnTo>
                                <a:close/>
                              </a:path>
                              <a:path w="398145" h="419100">
                                <a:moveTo>
                                  <a:pt x="66344" y="342133"/>
                                </a:moveTo>
                                <a:lnTo>
                                  <a:pt x="62057" y="342133"/>
                                </a:lnTo>
                                <a:lnTo>
                                  <a:pt x="59911" y="341314"/>
                                </a:lnTo>
                                <a:lnTo>
                                  <a:pt x="55004" y="336407"/>
                                </a:lnTo>
                                <a:lnTo>
                                  <a:pt x="55004" y="331099"/>
                                </a:lnTo>
                                <a:lnTo>
                                  <a:pt x="89375" y="296738"/>
                                </a:lnTo>
                                <a:lnTo>
                                  <a:pt x="94682" y="296742"/>
                                </a:lnTo>
                                <a:lnTo>
                                  <a:pt x="101223" y="303283"/>
                                </a:lnTo>
                                <a:lnTo>
                                  <a:pt x="101223" y="308590"/>
                                </a:lnTo>
                                <a:lnTo>
                                  <a:pt x="68478" y="341318"/>
                                </a:lnTo>
                                <a:lnTo>
                                  <a:pt x="66344" y="342133"/>
                                </a:lnTo>
                                <a:close/>
                              </a:path>
                              <a:path w="398145" h="419100">
                                <a:moveTo>
                                  <a:pt x="335895" y="342133"/>
                                </a:moveTo>
                                <a:lnTo>
                                  <a:pt x="331612" y="342133"/>
                                </a:lnTo>
                                <a:lnTo>
                                  <a:pt x="329461" y="341314"/>
                                </a:lnTo>
                                <a:lnTo>
                                  <a:pt x="296733" y="308590"/>
                                </a:lnTo>
                                <a:lnTo>
                                  <a:pt x="296733" y="303283"/>
                                </a:lnTo>
                                <a:lnTo>
                                  <a:pt x="303279" y="296738"/>
                                </a:lnTo>
                                <a:lnTo>
                                  <a:pt x="308591" y="296742"/>
                                </a:lnTo>
                                <a:lnTo>
                                  <a:pt x="342953" y="331099"/>
                                </a:lnTo>
                                <a:lnTo>
                                  <a:pt x="342953" y="336407"/>
                                </a:lnTo>
                                <a:lnTo>
                                  <a:pt x="338029" y="341318"/>
                                </a:lnTo>
                                <a:lnTo>
                                  <a:pt x="335895" y="342133"/>
                                </a:lnTo>
                                <a:close/>
                              </a:path>
                              <a:path w="398145" h="419100">
                                <a:moveTo>
                                  <a:pt x="253235" y="382035"/>
                                </a:moveTo>
                                <a:lnTo>
                                  <a:pt x="217623" y="382035"/>
                                </a:lnTo>
                                <a:lnTo>
                                  <a:pt x="227378" y="380060"/>
                                </a:lnTo>
                                <a:lnTo>
                                  <a:pt x="235352" y="374680"/>
                                </a:lnTo>
                                <a:lnTo>
                                  <a:pt x="240733" y="366706"/>
                                </a:lnTo>
                                <a:lnTo>
                                  <a:pt x="242707" y="356951"/>
                                </a:lnTo>
                                <a:lnTo>
                                  <a:pt x="242707" y="333883"/>
                                </a:lnTo>
                                <a:lnTo>
                                  <a:pt x="261329" y="333883"/>
                                </a:lnTo>
                                <a:lnTo>
                                  <a:pt x="261329" y="356951"/>
                                </a:lnTo>
                                <a:lnTo>
                                  <a:pt x="259092" y="370754"/>
                                </a:lnTo>
                                <a:lnTo>
                                  <a:pt x="253235" y="382035"/>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3027pt;margin-top:607.252441pt;width:487.55pt;height:82.15pt;mso-position-horizontal-relative:page;mso-position-vertical-relative:page;z-index:-15840768" id="docshapegroup1" coordorigin="1075,12145" coordsize="9751,1643">
                <v:shape style="position:absolute;left:1074;top:12145;width:9751;height:1643" id="docshape2" coordorigin="1075,12145" coordsize="9751,1643" path="m10591,13787l1309,13787,1298,13787,1230,13774,1169,13741,1121,13692,1088,13632,1075,13564,1075,13553,1075,12380,1085,12312,1114,12249,1160,12198,1219,12163,1286,12146,1309,12145,10591,12145,10659,12155,10721,12185,10772,12231,10808,12290,10824,12357,10825,12380,10825,13553,10815,13621,10786,13683,10740,13734,10681,13769,10614,13786,10591,13787xe" filled="true" fillcolor="#f4f5f6" stroked="false">
                  <v:path arrowok="t"/>
                  <v:fill type="solid"/>
                </v:shape>
                <v:shape style="position:absolute;left:1574;top:12649;width:627;height:660" id="docshape3" coordorigin="1574,12650" coordsize="627,660" path="m1895,12738l1880,12738,1874,12732,1874,12656,1880,12650,1895,12650,1901,12656,1901,12732,1895,12738xm1723,12808l1716,12808,1712,12806,1661,12755,1661,12747,1671,12736,1680,12736,1734,12790,1734,12799,1726,12806,1723,12808xm2059,12808l2053,12808,2049,12806,2042,12799,2042,12790,2096,12736,2104,12736,2114,12747,2114,12755,2063,12806,2059,12808xm1888,13309l1869,13307,1853,13300,1842,13289,1836,13276,1819,13266,1805,13251,1796,13233,1793,13212,1793,13164,1787,13156,1783,13146,1780,13137,1773,13112,1766,13095,1761,13085,1757,13079,1737,13051,1723,13021,1716,12988,1715,12954,1730,12893,1765,12843,1815,12808,1876,12793,1912,12794,1946,12803,1978,12818,1984,12822,1878,12822,1828,12835,1786,12864,1757,12906,1744,12956,1744,12960,1745,12984,1751,13012,1763,13037,1787,13071,1794,13087,1802,13106,1809,13129,1810,13135,1813,13141,1816,13146,1992,13146,1990,13151,1986,13157,1986,13175,1822,13175,1822,13212,1825,13227,1834,13240,1846,13248,1862,13251,1973,13251,1973,13252,1958,13267,1939,13277,1933,13290,1922,13300,1906,13307,1888,13309xm1992,13146l1959,13146,1962,13141,1965,13135,1966,13128,1973,13106,1980,13087,1987,13072,1995,13061,2011,13040,2022,13017,2029,12992,2032,12966,2029,12936,2020,12909,2006,12883,1986,12861,1963,12843,1936,12830,1908,12823,1878,12822,1984,12822,2006,12840,2029,12866,2047,12897,2057,12931,2061,12966,2058,12997,2050,13027,2036,13055,2017,13081,2013,13086,2008,13096,2002,13113,1995,13136,1993,13144,1992,13146xm1895,13146l1873,13146,1873,13042,1851,13034,1834,13020,1822,13000,1818,12977,1823,12951,1837,12930,1858,12916,1884,12911,1910,12916,1931,12930,1932,12933,1884,12933,1867,12937,1853,12946,1844,12960,1840,12977,1844,12994,1853,13008,1867,13017,1884,13021,1933,13021,1917,13034,1895,13042,1895,13146xm1933,13021l1884,13021,1901,13017,1915,13008,1924,12994,1928,12977,1924,12960,1915,12946,1901,12937,1884,12933,1932,12933,1945,12951,1950,12977,1946,13000,1934,13020,1933,13021xm1657,12976l1580,12976,1574,12970,1574,12956,1580,12950,1657,12950,1663,12956,1663,12970,1657,12976xm2195,12976l2119,12976,2113,12970,2113,12956,2119,12950,2195,12950,2201,12956,2201,12970,2195,12976xm1679,13188l1672,13188,1669,13187,1661,13179,1661,13171,1715,13117,1723,13117,1734,13127,1734,13136,1682,13187,1679,13188xm2103,13188l2097,13188,2093,13187,2042,13136,2042,13127,2052,13117,2060,13117,2114,13171,2114,13179,2107,13187,2103,13188xm1973,13251l1917,13251,1932,13248,1945,13240,1953,13227,1957,13212,1957,13175,1986,13175,1986,13212,1982,13233,1973,13251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76224">
                <wp:simplePos x="0" y="0"/>
                <wp:positionH relativeFrom="page">
                  <wp:posOffset>533400</wp:posOffset>
                </wp:positionH>
                <wp:positionV relativeFrom="page">
                  <wp:posOffset>3224250</wp:posOffset>
                </wp:positionV>
                <wp:extent cx="74930" cy="35433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4330"/>
                        </a:xfrm>
                        <a:custGeom>
                          <a:avLst/>
                          <a:gdLst/>
                          <a:ahLst/>
                          <a:cxnLst/>
                          <a:rect l="l" t="t" r="r" b="b"/>
                          <a:pathLst>
                            <a:path w="74930" h="354330">
                              <a:moveTo>
                                <a:pt x="42182" y="353814"/>
                              </a:moveTo>
                              <a:lnTo>
                                <a:pt x="32304" y="353814"/>
                              </a:lnTo>
                              <a:lnTo>
                                <a:pt x="27553" y="352868"/>
                              </a:lnTo>
                              <a:lnTo>
                                <a:pt x="0" y="321509"/>
                              </a:lnTo>
                              <a:lnTo>
                                <a:pt x="0" y="316570"/>
                              </a:lnTo>
                              <a:lnTo>
                                <a:pt x="0" y="32304"/>
                              </a:lnTo>
                              <a:lnTo>
                                <a:pt x="27553" y="945"/>
                              </a:lnTo>
                              <a:lnTo>
                                <a:pt x="32304" y="0"/>
                              </a:lnTo>
                              <a:lnTo>
                                <a:pt x="42182" y="0"/>
                              </a:lnTo>
                              <a:lnTo>
                                <a:pt x="73542" y="27553"/>
                              </a:lnTo>
                              <a:lnTo>
                                <a:pt x="74487" y="32304"/>
                              </a:lnTo>
                              <a:lnTo>
                                <a:pt x="74487" y="321509"/>
                              </a:lnTo>
                              <a:lnTo>
                                <a:pt x="46933" y="352868"/>
                              </a:lnTo>
                              <a:lnTo>
                                <a:pt x="42182" y="35381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pt;margin-top:253.878021pt;width:5.9pt;height:27.9pt;mso-position-horizontal-relative:page;mso-position-vertical-relative:page;z-index:-15840256" id="docshape4" coordorigin="840,5078" coordsize="118,558" path="m906,5635l891,5635,883,5633,840,5584,840,5576,840,5128,883,5079,891,5078,906,5078,956,5121,957,5128,957,5584,914,5633,906,5635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76736">
                <wp:simplePos x="0" y="0"/>
                <wp:positionH relativeFrom="page">
                  <wp:posOffset>682374</wp:posOffset>
                </wp:positionH>
                <wp:positionV relativeFrom="page">
                  <wp:posOffset>682464</wp:posOffset>
                </wp:positionV>
                <wp:extent cx="3100705" cy="76390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100705" cy="763905"/>
                        </a:xfrm>
                        <a:custGeom>
                          <a:avLst/>
                          <a:gdLst/>
                          <a:ahLst/>
                          <a:cxnLst/>
                          <a:rect l="l" t="t" r="r" b="b"/>
                          <a:pathLst>
                            <a:path w="3100705" h="763905">
                              <a:moveTo>
                                <a:pt x="2809896" y="763314"/>
                              </a:moveTo>
                              <a:lnTo>
                                <a:pt x="0" y="763404"/>
                              </a:lnTo>
                              <a:lnTo>
                                <a:pt x="89" y="290544"/>
                              </a:lnTo>
                              <a:lnTo>
                                <a:pt x="807" y="275942"/>
                              </a:lnTo>
                              <a:lnTo>
                                <a:pt x="7239" y="232575"/>
                              </a:lnTo>
                              <a:lnTo>
                                <a:pt x="19963" y="190630"/>
                              </a:lnTo>
                              <a:lnTo>
                                <a:pt x="38708" y="150998"/>
                              </a:lnTo>
                              <a:lnTo>
                                <a:pt x="63060" y="114553"/>
                              </a:lnTo>
                              <a:lnTo>
                                <a:pt x="92502" y="82068"/>
                              </a:lnTo>
                              <a:lnTo>
                                <a:pt x="126385" y="54261"/>
                              </a:lnTo>
                              <a:lnTo>
                                <a:pt x="163989" y="31722"/>
                              </a:lnTo>
                              <a:lnTo>
                                <a:pt x="204485" y="14948"/>
                              </a:lnTo>
                              <a:lnTo>
                                <a:pt x="247013" y="4296"/>
                              </a:lnTo>
                              <a:lnTo>
                                <a:pt x="290634" y="0"/>
                              </a:lnTo>
                              <a:lnTo>
                                <a:pt x="2809896" y="0"/>
                              </a:lnTo>
                              <a:lnTo>
                                <a:pt x="2824498" y="717"/>
                              </a:lnTo>
                              <a:lnTo>
                                <a:pt x="2867865" y="7150"/>
                              </a:lnTo>
                              <a:lnTo>
                                <a:pt x="2909810" y="19874"/>
                              </a:lnTo>
                              <a:lnTo>
                                <a:pt x="2949442" y="38618"/>
                              </a:lnTo>
                              <a:lnTo>
                                <a:pt x="2985888" y="62970"/>
                              </a:lnTo>
                              <a:lnTo>
                                <a:pt x="3018371" y="92412"/>
                              </a:lnTo>
                              <a:lnTo>
                                <a:pt x="3046178" y="126295"/>
                              </a:lnTo>
                              <a:lnTo>
                                <a:pt x="3068717" y="163899"/>
                              </a:lnTo>
                              <a:lnTo>
                                <a:pt x="3085491" y="204395"/>
                              </a:lnTo>
                              <a:lnTo>
                                <a:pt x="3096144" y="246923"/>
                              </a:lnTo>
                              <a:lnTo>
                                <a:pt x="3100441" y="290544"/>
                              </a:lnTo>
                              <a:lnTo>
                                <a:pt x="3100441" y="472769"/>
                              </a:lnTo>
                              <a:lnTo>
                                <a:pt x="3099723" y="487371"/>
                              </a:lnTo>
                              <a:lnTo>
                                <a:pt x="3093290" y="530738"/>
                              </a:lnTo>
                              <a:lnTo>
                                <a:pt x="3080566" y="572683"/>
                              </a:lnTo>
                              <a:lnTo>
                                <a:pt x="3061821" y="612315"/>
                              </a:lnTo>
                              <a:lnTo>
                                <a:pt x="3037470" y="648761"/>
                              </a:lnTo>
                              <a:lnTo>
                                <a:pt x="3008028" y="681245"/>
                              </a:lnTo>
                              <a:lnTo>
                                <a:pt x="2974144" y="709052"/>
                              </a:lnTo>
                              <a:lnTo>
                                <a:pt x="2936541" y="731591"/>
                              </a:lnTo>
                              <a:lnTo>
                                <a:pt x="2896045" y="748365"/>
                              </a:lnTo>
                              <a:lnTo>
                                <a:pt x="2853517" y="759018"/>
                              </a:lnTo>
                              <a:lnTo>
                                <a:pt x="2809896" y="763314"/>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3027pt;margin-top:53.737331pt;width:244.15pt;height:60.15pt;mso-position-horizontal-relative:page;mso-position-vertical-relative:page;z-index:-15839744" id="docshape5" coordorigin="1075,1075" coordsize="4883,1203" path="m5500,2277l1075,2277,1075,1532,1076,1509,1086,1441,1106,1375,1136,1313,1174,1255,1220,1204,1274,1160,1333,1125,1397,1098,1464,1082,1532,1075,5500,1075,5523,1076,5591,1086,5657,1106,5719,1136,5777,1174,5828,1220,5872,1274,5907,1333,5934,1397,5950,1464,5957,1532,5957,1819,5956,1842,5946,1911,5926,1977,5896,2039,5858,2096,5812,2148,5758,2191,5699,2227,5635,2253,5568,2270,5500,2277xe" filled="true" fillcolor="#0d3c90" stroked="false">
                <v:path arrowok="t"/>
                <v:fill type="solid"/>
                <w10:wrap type="none"/>
              </v:shape>
            </w:pict>
          </mc:Fallback>
        </mc:AlternateContent>
      </w:r>
      <w:r>
        <w:rPr/>
        <w:drawing>
          <wp:anchor distT="0" distB="0" distL="0" distR="0" allowOverlap="1" layoutInCell="1" locked="0" behindDoc="1" simplePos="0" relativeHeight="487477248">
            <wp:simplePos x="0" y="0"/>
            <wp:positionH relativeFrom="page">
              <wp:posOffset>6129252</wp:posOffset>
            </wp:positionH>
            <wp:positionV relativeFrom="page">
              <wp:posOffset>691685</wp:posOffset>
            </wp:positionV>
            <wp:extent cx="744872" cy="744872"/>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5" cstate="print"/>
                    <a:stretch>
                      <a:fillRect/>
                    </a:stretch>
                  </pic:blipFill>
                  <pic:spPr>
                    <a:xfrm>
                      <a:off x="0" y="0"/>
                      <a:ext cx="744872" cy="744872"/>
                    </a:xfrm>
                    <a:prstGeom prst="rect">
                      <a:avLst/>
                    </a:prstGeom>
                  </pic:spPr>
                </pic:pic>
              </a:graphicData>
            </a:graphic>
          </wp:anchor>
        </w:drawing>
      </w:r>
      <w:r>
        <w:rPr/>
        <mc:AlternateContent>
          <mc:Choice Requires="wps">
            <w:drawing>
              <wp:anchor distT="0" distB="0" distL="0" distR="0" allowOverlap="1" layoutInCell="1" locked="0" behindDoc="1" simplePos="0" relativeHeight="487477760">
                <wp:simplePos x="0" y="0"/>
                <wp:positionH relativeFrom="page">
                  <wp:posOffset>682374</wp:posOffset>
                </wp:positionH>
                <wp:positionV relativeFrom="page">
                  <wp:posOffset>2470067</wp:posOffset>
                </wp:positionV>
                <wp:extent cx="3063875"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063875" cy="9525"/>
                        </a:xfrm>
                        <a:custGeom>
                          <a:avLst/>
                          <a:gdLst/>
                          <a:ahLst/>
                          <a:cxnLst/>
                          <a:rect l="l" t="t" r="r" b="b"/>
                          <a:pathLst>
                            <a:path w="3063875" h="9525">
                              <a:moveTo>
                                <a:pt x="3063287" y="9310"/>
                              </a:moveTo>
                              <a:lnTo>
                                <a:pt x="0" y="9310"/>
                              </a:lnTo>
                              <a:lnTo>
                                <a:pt x="0" y="0"/>
                              </a:lnTo>
                              <a:lnTo>
                                <a:pt x="3063287" y="0"/>
                              </a:lnTo>
                              <a:lnTo>
                                <a:pt x="3063287" y="9310"/>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3027pt;margin-top:194.49353pt;width:241.203704pt;height:.733142pt;mso-position-horizontal-relative:page;mso-position-vertical-relative:page;z-index:-15838720"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78272">
                <wp:simplePos x="0" y="0"/>
                <wp:positionH relativeFrom="page">
                  <wp:posOffset>3820148</wp:posOffset>
                </wp:positionH>
                <wp:positionV relativeFrom="page">
                  <wp:posOffset>2470067</wp:posOffset>
                </wp:positionV>
                <wp:extent cx="305435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54350" cy="9525"/>
                        </a:xfrm>
                        <a:custGeom>
                          <a:avLst/>
                          <a:gdLst/>
                          <a:ahLst/>
                          <a:cxnLst/>
                          <a:rect l="l" t="t" r="r" b="b"/>
                          <a:pathLst>
                            <a:path w="3054350" h="9525">
                              <a:moveTo>
                                <a:pt x="3053976" y="9310"/>
                              </a:moveTo>
                              <a:lnTo>
                                <a:pt x="0" y="9310"/>
                              </a:lnTo>
                              <a:lnTo>
                                <a:pt x="0" y="0"/>
                              </a:lnTo>
                              <a:lnTo>
                                <a:pt x="3053976" y="0"/>
                              </a:lnTo>
                              <a:lnTo>
                                <a:pt x="3053976" y="9310"/>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0.799103pt;margin-top:194.49353pt;width:240.470562pt;height:.733142pt;mso-position-horizontal-relative:page;mso-position-vertical-relative:page;z-index:-15838208"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78784">
                <wp:simplePos x="0" y="0"/>
                <wp:positionH relativeFrom="page">
                  <wp:posOffset>1042110</wp:posOffset>
                </wp:positionH>
                <wp:positionV relativeFrom="page">
                  <wp:posOffset>819430</wp:posOffset>
                </wp:positionV>
                <wp:extent cx="2298065" cy="48704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298065" cy="487045"/>
                        </a:xfrm>
                        <a:prstGeom prst="rect">
                          <a:avLst/>
                        </a:prstGeom>
                      </wps:spPr>
                      <wps:txbx>
                        <w:txbxContent>
                          <w:p>
                            <w:pPr>
                              <w:spacing w:line="367" w:lineRule="exact" w:before="12"/>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Upcycling</w:t>
                            </w:r>
                            <w:r>
                              <w:rPr>
                                <w:color w:val="FFFFFF"/>
                                <w:spacing w:val="-6"/>
                                <w:sz w:val="32"/>
                              </w:rPr>
                              <w:t> </w:t>
                            </w:r>
                            <w:r>
                              <w:rPr>
                                <w:color w:val="FFFFFF"/>
                                <w:spacing w:val="-2"/>
                                <w:sz w:val="32"/>
                              </w:rPr>
                              <w:t>Timber</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55946pt;margin-top:64.522118pt;width:180.95pt;height:38.35pt;mso-position-horizontal-relative:page;mso-position-vertical-relative:page;z-index:-15837696" type="#_x0000_t202" id="docshape8" filled="false" stroked="false">
                <v:textbox inset="0,0,0,0">
                  <w:txbxContent>
                    <w:p>
                      <w:pPr>
                        <w:spacing w:line="367" w:lineRule="exact" w:before="12"/>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Upcycling</w:t>
                      </w:r>
                      <w:r>
                        <w:rPr>
                          <w:color w:val="FFFFFF"/>
                          <w:spacing w:val="-6"/>
                          <w:sz w:val="32"/>
                        </w:rPr>
                        <w:t> </w:t>
                      </w:r>
                      <w:r>
                        <w:rPr>
                          <w:color w:val="FFFFFF"/>
                          <w:spacing w:val="-2"/>
                          <w:sz w:val="32"/>
                        </w:rPr>
                        <w:t>Timber</w:t>
                      </w:r>
                    </w:p>
                  </w:txbxContent>
                </v:textbox>
                <w10:wrap type="none"/>
              </v:shape>
            </w:pict>
          </mc:Fallback>
        </mc:AlternateContent>
      </w:r>
      <w:r>
        <w:rPr/>
        <mc:AlternateContent>
          <mc:Choice Requires="wps">
            <w:drawing>
              <wp:anchor distT="0" distB="0" distL="0" distR="0" allowOverlap="1" layoutInCell="1" locked="0" behindDoc="1" simplePos="0" relativeHeight="487479296">
                <wp:simplePos x="0" y="0"/>
                <wp:positionH relativeFrom="page">
                  <wp:posOffset>669674</wp:posOffset>
                </wp:positionH>
                <wp:positionV relativeFrom="page">
                  <wp:posOffset>1950069</wp:posOffset>
                </wp:positionV>
                <wp:extent cx="422275" cy="19240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422275" cy="192405"/>
                        </a:xfrm>
                        <a:prstGeom prst="rect">
                          <a:avLst/>
                        </a:prstGeom>
                      </wps:spPr>
                      <wps:txbx>
                        <w:txbxContent>
                          <w:p>
                            <w:pPr>
                              <w:spacing w:before="16"/>
                              <w:ind w:left="20" w:right="0" w:firstLine="0"/>
                              <w:jc w:val="left"/>
                              <w:rPr>
                                <w:sz w:val="23"/>
                              </w:rPr>
                            </w:pPr>
                            <w:r>
                              <w:rPr>
                                <w:color w:val="545C66"/>
                                <w:spacing w:val="-4"/>
                                <w:sz w:val="23"/>
                              </w:rPr>
                              <w:t>Name</w:t>
                            </w:r>
                          </w:p>
                        </w:txbxContent>
                      </wps:txbx>
                      <wps:bodyPr wrap="square" lIns="0" tIns="0" rIns="0" bIns="0" rtlCol="0">
                        <a:noAutofit/>
                      </wps:bodyPr>
                    </wps:wsp>
                  </a:graphicData>
                </a:graphic>
              </wp:anchor>
            </w:drawing>
          </mc:Choice>
          <mc:Fallback>
            <w:pict>
              <v:shape style="position:absolute;margin-left:52.73027pt;margin-top:153.548752pt;width:33.25pt;height:15.15pt;mso-position-horizontal-relative:page;mso-position-vertical-relative:page;z-index:-15837184" type="#_x0000_t202" id="docshape9" filled="false" stroked="false">
                <v:textbox inset="0,0,0,0">
                  <w:txbxContent>
                    <w:p>
                      <w:pPr>
                        <w:spacing w:before="16"/>
                        <w:ind w:left="20" w:right="0" w:firstLine="0"/>
                        <w:jc w:val="left"/>
                        <w:rPr>
                          <w:sz w:val="23"/>
                        </w:rPr>
                      </w:pPr>
                      <w:r>
                        <w:rPr>
                          <w:color w:val="545C66"/>
                          <w:spacing w:val="-4"/>
                          <w:sz w:val="23"/>
                        </w:rPr>
                        <w:t>Name</w:t>
                      </w:r>
                    </w:p>
                  </w:txbxContent>
                </v:textbox>
                <w10:wrap type="none"/>
              </v:shape>
            </w:pict>
          </mc:Fallback>
        </mc:AlternateContent>
      </w:r>
      <w:r>
        <w:rPr/>
        <mc:AlternateContent>
          <mc:Choice Requires="wps">
            <w:drawing>
              <wp:anchor distT="0" distB="0" distL="0" distR="0" allowOverlap="1" layoutInCell="1" locked="0" behindDoc="1" simplePos="0" relativeHeight="487479808">
                <wp:simplePos x="0" y="0"/>
                <wp:positionH relativeFrom="page">
                  <wp:posOffset>3802793</wp:posOffset>
                </wp:positionH>
                <wp:positionV relativeFrom="page">
                  <wp:posOffset>1950069</wp:posOffset>
                </wp:positionV>
                <wp:extent cx="397510" cy="19240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97510" cy="192405"/>
                        </a:xfrm>
                        <a:prstGeom prst="rect">
                          <a:avLst/>
                        </a:prstGeom>
                      </wps:spPr>
                      <wps:txbx>
                        <w:txbxContent>
                          <w:p>
                            <w:pPr>
                              <w:spacing w:before="16"/>
                              <w:ind w:left="20" w:right="0" w:firstLine="0"/>
                              <w:jc w:val="left"/>
                              <w:rPr>
                                <w:sz w:val="23"/>
                              </w:rPr>
                            </w:pPr>
                            <w:r>
                              <w:rPr>
                                <w:color w:val="545C66"/>
                                <w:spacing w:val="-2"/>
                                <w:sz w:val="23"/>
                              </w:rPr>
                              <w:t>Class</w:t>
                            </w:r>
                          </w:p>
                        </w:txbxContent>
                      </wps:txbx>
                      <wps:bodyPr wrap="square" lIns="0" tIns="0" rIns="0" bIns="0" rtlCol="0">
                        <a:noAutofit/>
                      </wps:bodyPr>
                    </wps:wsp>
                  </a:graphicData>
                </a:graphic>
              </wp:anchor>
            </w:drawing>
          </mc:Choice>
          <mc:Fallback>
            <w:pict>
              <v:shape style="position:absolute;margin-left:299.432526pt;margin-top:153.548752pt;width:31.3pt;height:15.15pt;mso-position-horizontal-relative:page;mso-position-vertical-relative:page;z-index:-15836672" type="#_x0000_t202" id="docshape10" filled="false" stroked="false">
                <v:textbox inset="0,0,0,0">
                  <w:txbxContent>
                    <w:p>
                      <w:pPr>
                        <w:spacing w:before="16"/>
                        <w:ind w:left="20" w:right="0" w:firstLine="0"/>
                        <w:jc w:val="left"/>
                        <w:rPr>
                          <w:sz w:val="23"/>
                        </w:rPr>
                      </w:pPr>
                      <w:r>
                        <w:rPr>
                          <w:color w:val="545C66"/>
                          <w:spacing w:val="-2"/>
                          <w:sz w:val="23"/>
                        </w:rPr>
                        <w:t>Class</w:t>
                      </w:r>
                    </w:p>
                  </w:txbxContent>
                </v:textbox>
                <w10:wrap type="none"/>
              </v:shape>
            </w:pict>
          </mc:Fallback>
        </mc:AlternateContent>
      </w:r>
      <w:r>
        <w:rPr/>
        <mc:AlternateContent>
          <mc:Choice Requires="wps">
            <w:drawing>
              <wp:anchor distT="0" distB="0" distL="0" distR="0" allowOverlap="1" layoutInCell="1" locked="0" behindDoc="1" simplePos="0" relativeHeight="487480320">
                <wp:simplePos x="0" y="0"/>
                <wp:positionH relativeFrom="page">
                  <wp:posOffset>669674</wp:posOffset>
                </wp:positionH>
                <wp:positionV relativeFrom="page">
                  <wp:posOffset>3221152</wp:posOffset>
                </wp:positionV>
                <wp:extent cx="2884170" cy="35877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2884170" cy="358775"/>
                        </a:xfrm>
                        <a:prstGeom prst="rect">
                          <a:avLst/>
                        </a:prstGeom>
                      </wps:spPr>
                      <wps:txbx>
                        <w:txbxContent>
                          <w:p>
                            <w:pPr>
                              <w:spacing w:before="4"/>
                              <w:ind w:left="20" w:right="0" w:firstLine="0"/>
                              <w:jc w:val="left"/>
                              <w:rPr>
                                <w:b/>
                                <w:sz w:val="47"/>
                              </w:rPr>
                            </w:pPr>
                            <w:r>
                              <w:rPr>
                                <w:b/>
                                <w:color w:val="0D3C90"/>
                                <w:spacing w:val="-5"/>
                                <w:sz w:val="47"/>
                              </w:rPr>
                              <w:t>Teacher</w:t>
                            </w:r>
                            <w:r>
                              <w:rPr>
                                <w:b/>
                                <w:color w:val="0D3C90"/>
                                <w:spacing w:val="-20"/>
                                <w:sz w:val="47"/>
                              </w:rPr>
                              <w:t> </w:t>
                            </w:r>
                            <w:r>
                              <w:rPr>
                                <w:b/>
                                <w:color w:val="0D3C90"/>
                                <w:spacing w:val="-2"/>
                                <w:sz w:val="47"/>
                              </w:rPr>
                              <w:t>Preparation</w:t>
                            </w:r>
                          </w:p>
                        </w:txbxContent>
                      </wps:txbx>
                      <wps:bodyPr wrap="square" lIns="0" tIns="0" rIns="0" bIns="0" rtlCol="0">
                        <a:noAutofit/>
                      </wps:bodyPr>
                    </wps:wsp>
                  </a:graphicData>
                </a:graphic>
              </wp:anchor>
            </w:drawing>
          </mc:Choice>
          <mc:Fallback>
            <w:pict>
              <v:shape style="position:absolute;margin-left:52.73027pt;margin-top:253.634079pt;width:227.1pt;height:28.25pt;mso-position-horizontal-relative:page;mso-position-vertical-relative:page;z-index:-15836160" type="#_x0000_t202" id="docshape11" filled="false" stroked="false">
                <v:textbox inset="0,0,0,0">
                  <w:txbxContent>
                    <w:p>
                      <w:pPr>
                        <w:spacing w:before="4"/>
                        <w:ind w:left="20" w:right="0" w:firstLine="0"/>
                        <w:jc w:val="left"/>
                        <w:rPr>
                          <w:b/>
                          <w:sz w:val="47"/>
                        </w:rPr>
                      </w:pPr>
                      <w:r>
                        <w:rPr>
                          <w:b/>
                          <w:color w:val="0D3C90"/>
                          <w:spacing w:val="-5"/>
                          <w:sz w:val="47"/>
                        </w:rPr>
                        <w:t>Teacher</w:t>
                      </w:r>
                      <w:r>
                        <w:rPr>
                          <w:b/>
                          <w:color w:val="0D3C90"/>
                          <w:spacing w:val="-20"/>
                          <w:sz w:val="47"/>
                        </w:rPr>
                        <w:t> </w:t>
                      </w:r>
                      <w:r>
                        <w:rPr>
                          <w:b/>
                          <w:color w:val="0D3C90"/>
                          <w:spacing w:val="-2"/>
                          <w:sz w:val="47"/>
                        </w:rPr>
                        <w:t>Preparation</w:t>
                      </w:r>
                    </w:p>
                  </w:txbxContent>
                </v:textbox>
                <w10:wrap type="none"/>
              </v:shape>
            </w:pict>
          </mc:Fallback>
        </mc:AlternateContent>
      </w:r>
      <w:r>
        <w:rPr/>
        <mc:AlternateContent>
          <mc:Choice Requires="wps">
            <w:drawing>
              <wp:anchor distT="0" distB="0" distL="0" distR="0" allowOverlap="1" layoutInCell="1" locked="0" behindDoc="1" simplePos="0" relativeHeight="487480832">
                <wp:simplePos x="0" y="0"/>
                <wp:positionH relativeFrom="page">
                  <wp:posOffset>669674</wp:posOffset>
                </wp:positionH>
                <wp:positionV relativeFrom="page">
                  <wp:posOffset>3864096</wp:posOffset>
                </wp:positionV>
                <wp:extent cx="6009640" cy="150368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6009640" cy="1503680"/>
                        </a:xfrm>
                        <a:prstGeom prst="rect">
                          <a:avLst/>
                        </a:prstGeom>
                      </wps:spPr>
                      <wps:txbx>
                        <w:txbxContent>
                          <w:p>
                            <w:pPr>
                              <w:spacing w:before="12"/>
                              <w:ind w:left="20" w:right="0" w:firstLine="0"/>
                              <w:jc w:val="left"/>
                              <w:rPr>
                                <w:b/>
                                <w:sz w:val="32"/>
                              </w:rPr>
                            </w:pPr>
                            <w:r>
                              <w:rPr>
                                <w:b/>
                                <w:color w:val="111726"/>
                                <w:sz w:val="32"/>
                              </w:rPr>
                              <w:t>Learning </w:t>
                            </w:r>
                            <w:r>
                              <w:rPr>
                                <w:b/>
                                <w:color w:val="111726"/>
                                <w:spacing w:val="-2"/>
                                <w:sz w:val="32"/>
                              </w:rPr>
                              <w:t>intentions:</w:t>
                            </w:r>
                          </w:p>
                          <w:p>
                            <w:pPr>
                              <w:spacing w:before="218"/>
                              <w:ind w:left="20" w:right="0" w:firstLine="0"/>
                              <w:jc w:val="left"/>
                              <w:rPr>
                                <w:b/>
                                <w:sz w:val="32"/>
                              </w:rPr>
                            </w:pPr>
                            <w:r>
                              <w:rPr>
                                <w:b/>
                                <w:color w:val="111726"/>
                                <w:sz w:val="32"/>
                              </w:rPr>
                              <w:t>Students </w:t>
                            </w:r>
                            <w:r>
                              <w:rPr>
                                <w:b/>
                                <w:color w:val="111726"/>
                                <w:spacing w:val="-2"/>
                                <w:sz w:val="32"/>
                              </w:rPr>
                              <w:t>will...</w:t>
                            </w:r>
                          </w:p>
                          <w:p>
                            <w:pPr>
                              <w:pStyle w:val="BodyText"/>
                              <w:numPr>
                                <w:ilvl w:val="0"/>
                                <w:numId w:val="1"/>
                              </w:numPr>
                              <w:tabs>
                                <w:tab w:pos="405" w:val="left" w:leader="none"/>
                              </w:tabs>
                              <w:spacing w:line="240" w:lineRule="auto" w:before="231" w:after="0"/>
                              <w:ind w:left="405" w:right="0" w:hanging="208"/>
                              <w:jc w:val="left"/>
                            </w:pPr>
                            <w:r>
                              <w:rPr>
                                <w:color w:val="374050"/>
                              </w:rPr>
                              <w:t>create</w:t>
                            </w:r>
                            <w:r>
                              <w:rPr>
                                <w:color w:val="374050"/>
                                <w:spacing w:val="6"/>
                              </w:rPr>
                              <w:t> </w:t>
                            </w:r>
                            <w:r>
                              <w:rPr>
                                <w:color w:val="374050"/>
                              </w:rPr>
                              <w:t>a</w:t>
                            </w:r>
                            <w:r>
                              <w:rPr>
                                <w:color w:val="374050"/>
                                <w:spacing w:val="6"/>
                              </w:rPr>
                              <w:t> </w:t>
                            </w:r>
                            <w:r>
                              <w:rPr>
                                <w:color w:val="374050"/>
                              </w:rPr>
                              <w:t>solution</w:t>
                            </w:r>
                            <w:r>
                              <w:rPr>
                                <w:color w:val="374050"/>
                                <w:spacing w:val="6"/>
                              </w:rPr>
                              <w:t> </w:t>
                            </w:r>
                            <w:r>
                              <w:rPr>
                                <w:color w:val="374050"/>
                              </w:rPr>
                              <w:t>to</w:t>
                            </w:r>
                            <w:r>
                              <w:rPr>
                                <w:color w:val="374050"/>
                                <w:spacing w:val="6"/>
                              </w:rPr>
                              <w:t> </w:t>
                            </w:r>
                            <w:r>
                              <w:rPr>
                                <w:color w:val="374050"/>
                              </w:rPr>
                              <w:t>avoid</w:t>
                            </w:r>
                            <w:r>
                              <w:rPr>
                                <w:color w:val="374050"/>
                                <w:spacing w:val="7"/>
                              </w:rPr>
                              <w:t> </w:t>
                            </w:r>
                            <w:r>
                              <w:rPr>
                                <w:color w:val="374050"/>
                              </w:rPr>
                              <w:t>timber</w:t>
                            </w:r>
                            <w:r>
                              <w:rPr>
                                <w:color w:val="374050"/>
                                <w:spacing w:val="6"/>
                              </w:rPr>
                              <w:t> </w:t>
                            </w:r>
                            <w:r>
                              <w:rPr>
                                <w:color w:val="374050"/>
                              </w:rPr>
                              <w:t>going</w:t>
                            </w:r>
                            <w:r>
                              <w:rPr>
                                <w:color w:val="374050"/>
                                <w:spacing w:val="6"/>
                              </w:rPr>
                              <w:t> </w:t>
                            </w:r>
                            <w:r>
                              <w:rPr>
                                <w:color w:val="374050"/>
                              </w:rPr>
                              <w:t>to</w:t>
                            </w:r>
                            <w:r>
                              <w:rPr>
                                <w:color w:val="374050"/>
                                <w:spacing w:val="6"/>
                              </w:rPr>
                              <w:t> </w:t>
                            </w:r>
                            <w:r>
                              <w:rPr>
                                <w:color w:val="374050"/>
                                <w:spacing w:val="-2"/>
                              </w:rPr>
                              <w:t>landfill</w:t>
                            </w:r>
                          </w:p>
                          <w:p>
                            <w:pPr>
                              <w:pStyle w:val="BodyText"/>
                              <w:numPr>
                                <w:ilvl w:val="0"/>
                                <w:numId w:val="1"/>
                              </w:numPr>
                              <w:tabs>
                                <w:tab w:pos="404" w:val="left" w:leader="none"/>
                                <w:tab w:pos="406" w:val="left" w:leader="none"/>
                              </w:tabs>
                              <w:spacing w:line="360" w:lineRule="atLeast" w:before="124" w:after="0"/>
                              <w:ind w:left="406" w:right="17" w:hanging="210"/>
                              <w:jc w:val="left"/>
                            </w:pPr>
                            <w:r>
                              <w:rPr>
                                <w:color w:val="374050"/>
                              </w:rPr>
                              <w:t>understand how to improve the sustainability of building materials through </w:t>
                            </w:r>
                            <w:r>
                              <w:rPr>
                                <w:color w:val="374050"/>
                              </w:rPr>
                              <w:t>the example of upcycling timber.</w:t>
                            </w:r>
                          </w:p>
                        </w:txbxContent>
                      </wps:txbx>
                      <wps:bodyPr wrap="square" lIns="0" tIns="0" rIns="0" bIns="0" rtlCol="0">
                        <a:noAutofit/>
                      </wps:bodyPr>
                    </wps:wsp>
                  </a:graphicData>
                </a:graphic>
              </wp:anchor>
            </w:drawing>
          </mc:Choice>
          <mc:Fallback>
            <w:pict>
              <v:shape style="position:absolute;margin-left:52.73027pt;margin-top:304.259552pt;width:473.2pt;height:118.4pt;mso-position-horizontal-relative:page;mso-position-vertical-relative:page;z-index:-15835648" type="#_x0000_t202" id="docshape12" filled="false" stroked="false">
                <v:textbox inset="0,0,0,0">
                  <w:txbxContent>
                    <w:p>
                      <w:pPr>
                        <w:spacing w:before="12"/>
                        <w:ind w:left="20" w:right="0" w:firstLine="0"/>
                        <w:jc w:val="left"/>
                        <w:rPr>
                          <w:b/>
                          <w:sz w:val="32"/>
                        </w:rPr>
                      </w:pPr>
                      <w:r>
                        <w:rPr>
                          <w:b/>
                          <w:color w:val="111726"/>
                          <w:sz w:val="32"/>
                        </w:rPr>
                        <w:t>Learning </w:t>
                      </w:r>
                      <w:r>
                        <w:rPr>
                          <w:b/>
                          <w:color w:val="111726"/>
                          <w:spacing w:val="-2"/>
                          <w:sz w:val="32"/>
                        </w:rPr>
                        <w:t>intentions:</w:t>
                      </w:r>
                    </w:p>
                    <w:p>
                      <w:pPr>
                        <w:spacing w:before="218"/>
                        <w:ind w:left="20" w:right="0" w:firstLine="0"/>
                        <w:jc w:val="left"/>
                        <w:rPr>
                          <w:b/>
                          <w:sz w:val="32"/>
                        </w:rPr>
                      </w:pPr>
                      <w:r>
                        <w:rPr>
                          <w:b/>
                          <w:color w:val="111726"/>
                          <w:sz w:val="32"/>
                        </w:rPr>
                        <w:t>Students </w:t>
                      </w:r>
                      <w:r>
                        <w:rPr>
                          <w:b/>
                          <w:color w:val="111726"/>
                          <w:spacing w:val="-2"/>
                          <w:sz w:val="32"/>
                        </w:rPr>
                        <w:t>will...</w:t>
                      </w:r>
                    </w:p>
                    <w:p>
                      <w:pPr>
                        <w:pStyle w:val="BodyText"/>
                        <w:numPr>
                          <w:ilvl w:val="0"/>
                          <w:numId w:val="1"/>
                        </w:numPr>
                        <w:tabs>
                          <w:tab w:pos="405" w:val="left" w:leader="none"/>
                        </w:tabs>
                        <w:spacing w:line="240" w:lineRule="auto" w:before="231" w:after="0"/>
                        <w:ind w:left="405" w:right="0" w:hanging="208"/>
                        <w:jc w:val="left"/>
                      </w:pPr>
                      <w:r>
                        <w:rPr>
                          <w:color w:val="374050"/>
                        </w:rPr>
                        <w:t>create</w:t>
                      </w:r>
                      <w:r>
                        <w:rPr>
                          <w:color w:val="374050"/>
                          <w:spacing w:val="6"/>
                        </w:rPr>
                        <w:t> </w:t>
                      </w:r>
                      <w:r>
                        <w:rPr>
                          <w:color w:val="374050"/>
                        </w:rPr>
                        <w:t>a</w:t>
                      </w:r>
                      <w:r>
                        <w:rPr>
                          <w:color w:val="374050"/>
                          <w:spacing w:val="6"/>
                        </w:rPr>
                        <w:t> </w:t>
                      </w:r>
                      <w:r>
                        <w:rPr>
                          <w:color w:val="374050"/>
                        </w:rPr>
                        <w:t>solution</w:t>
                      </w:r>
                      <w:r>
                        <w:rPr>
                          <w:color w:val="374050"/>
                          <w:spacing w:val="6"/>
                        </w:rPr>
                        <w:t> </w:t>
                      </w:r>
                      <w:r>
                        <w:rPr>
                          <w:color w:val="374050"/>
                        </w:rPr>
                        <w:t>to</w:t>
                      </w:r>
                      <w:r>
                        <w:rPr>
                          <w:color w:val="374050"/>
                          <w:spacing w:val="6"/>
                        </w:rPr>
                        <w:t> </w:t>
                      </w:r>
                      <w:r>
                        <w:rPr>
                          <w:color w:val="374050"/>
                        </w:rPr>
                        <w:t>avoid</w:t>
                      </w:r>
                      <w:r>
                        <w:rPr>
                          <w:color w:val="374050"/>
                          <w:spacing w:val="7"/>
                        </w:rPr>
                        <w:t> </w:t>
                      </w:r>
                      <w:r>
                        <w:rPr>
                          <w:color w:val="374050"/>
                        </w:rPr>
                        <w:t>timber</w:t>
                      </w:r>
                      <w:r>
                        <w:rPr>
                          <w:color w:val="374050"/>
                          <w:spacing w:val="6"/>
                        </w:rPr>
                        <w:t> </w:t>
                      </w:r>
                      <w:r>
                        <w:rPr>
                          <w:color w:val="374050"/>
                        </w:rPr>
                        <w:t>going</w:t>
                      </w:r>
                      <w:r>
                        <w:rPr>
                          <w:color w:val="374050"/>
                          <w:spacing w:val="6"/>
                        </w:rPr>
                        <w:t> </w:t>
                      </w:r>
                      <w:r>
                        <w:rPr>
                          <w:color w:val="374050"/>
                        </w:rPr>
                        <w:t>to</w:t>
                      </w:r>
                      <w:r>
                        <w:rPr>
                          <w:color w:val="374050"/>
                          <w:spacing w:val="6"/>
                        </w:rPr>
                        <w:t> </w:t>
                      </w:r>
                      <w:r>
                        <w:rPr>
                          <w:color w:val="374050"/>
                          <w:spacing w:val="-2"/>
                        </w:rPr>
                        <w:t>landfill</w:t>
                      </w:r>
                    </w:p>
                    <w:p>
                      <w:pPr>
                        <w:pStyle w:val="BodyText"/>
                        <w:numPr>
                          <w:ilvl w:val="0"/>
                          <w:numId w:val="1"/>
                        </w:numPr>
                        <w:tabs>
                          <w:tab w:pos="404" w:val="left" w:leader="none"/>
                          <w:tab w:pos="406" w:val="left" w:leader="none"/>
                        </w:tabs>
                        <w:spacing w:line="360" w:lineRule="atLeast" w:before="124" w:after="0"/>
                        <w:ind w:left="406" w:right="17" w:hanging="210"/>
                        <w:jc w:val="left"/>
                      </w:pPr>
                      <w:r>
                        <w:rPr>
                          <w:color w:val="374050"/>
                        </w:rPr>
                        <w:t>understand how to improve the sustainability of building materials through </w:t>
                      </w:r>
                      <w:r>
                        <w:rPr>
                          <w:color w:val="374050"/>
                        </w:rPr>
                        <w:t>the example of upcycling timber.</w:t>
                      </w:r>
                    </w:p>
                  </w:txbxContent>
                </v:textbox>
                <w10:wrap type="none"/>
              </v:shape>
            </w:pict>
          </mc:Fallback>
        </mc:AlternateContent>
      </w:r>
      <w:r>
        <w:rPr/>
        <mc:AlternateContent>
          <mc:Choice Requires="wps">
            <w:drawing>
              <wp:anchor distT="0" distB="0" distL="0" distR="0" allowOverlap="1" layoutInCell="1" locked="0" behindDoc="1" simplePos="0" relativeHeight="487481344">
                <wp:simplePos x="0" y="0"/>
                <wp:positionH relativeFrom="page">
                  <wp:posOffset>669674</wp:posOffset>
                </wp:positionH>
                <wp:positionV relativeFrom="page">
                  <wp:posOffset>5977671</wp:posOffset>
                </wp:positionV>
                <wp:extent cx="6075045" cy="150368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6075045" cy="1503680"/>
                        </a:xfrm>
                        <a:prstGeom prst="rect">
                          <a:avLst/>
                        </a:prstGeom>
                      </wps:spPr>
                      <wps:txbx>
                        <w:txbxContent>
                          <w:p>
                            <w:pPr>
                              <w:spacing w:before="12"/>
                              <w:ind w:left="20" w:right="0" w:firstLine="0"/>
                              <w:jc w:val="left"/>
                              <w:rPr>
                                <w:b/>
                                <w:sz w:val="32"/>
                              </w:rPr>
                            </w:pPr>
                            <w:r>
                              <w:rPr>
                                <w:b/>
                                <w:color w:val="111726"/>
                                <w:sz w:val="32"/>
                              </w:rPr>
                              <w:t>Success </w:t>
                            </w:r>
                            <w:r>
                              <w:rPr>
                                <w:b/>
                                <w:color w:val="111726"/>
                                <w:spacing w:val="-2"/>
                                <w:sz w:val="32"/>
                              </w:rPr>
                              <w:t>criteria:</w:t>
                            </w:r>
                          </w:p>
                          <w:p>
                            <w:pPr>
                              <w:spacing w:before="203"/>
                              <w:ind w:left="20" w:right="0" w:firstLine="0"/>
                              <w:jc w:val="left"/>
                              <w:rPr>
                                <w:b/>
                                <w:sz w:val="32"/>
                              </w:rPr>
                            </w:pPr>
                            <w:r>
                              <w:rPr>
                                <w:b/>
                                <w:color w:val="111726"/>
                                <w:sz w:val="32"/>
                              </w:rPr>
                              <w:t>Students </w:t>
                            </w:r>
                            <w:r>
                              <w:rPr>
                                <w:b/>
                                <w:color w:val="111726"/>
                                <w:spacing w:val="-2"/>
                                <w:sz w:val="32"/>
                              </w:rPr>
                              <w:t>can...</w:t>
                            </w:r>
                          </w:p>
                          <w:p>
                            <w:pPr>
                              <w:pStyle w:val="BodyText"/>
                              <w:numPr>
                                <w:ilvl w:val="0"/>
                                <w:numId w:val="2"/>
                              </w:numPr>
                              <w:tabs>
                                <w:tab w:pos="404" w:val="left" w:leader="none"/>
                                <w:tab w:pos="406" w:val="left" w:leader="none"/>
                              </w:tabs>
                              <w:spacing w:line="295" w:lineRule="auto" w:before="246" w:after="0"/>
                              <w:ind w:left="406" w:right="17" w:hanging="210"/>
                              <w:jc w:val="left"/>
                            </w:pPr>
                            <w:r>
                              <w:rPr>
                                <w:color w:val="374050"/>
                              </w:rPr>
                              <w:t>choose and justify materials and features for a design addressing the needs </w:t>
                            </w:r>
                            <w:r>
                              <w:rPr>
                                <w:color w:val="374050"/>
                              </w:rPr>
                              <w:t>of an identified user</w:t>
                            </w:r>
                          </w:p>
                          <w:p>
                            <w:pPr>
                              <w:pStyle w:val="BodyText"/>
                              <w:numPr>
                                <w:ilvl w:val="0"/>
                                <w:numId w:val="2"/>
                              </w:numPr>
                              <w:tabs>
                                <w:tab w:pos="405" w:val="left" w:leader="none"/>
                              </w:tabs>
                              <w:spacing w:line="240" w:lineRule="auto" w:before="115" w:after="0"/>
                              <w:ind w:left="405" w:right="0" w:hanging="208"/>
                              <w:jc w:val="left"/>
                            </w:pPr>
                            <w:r>
                              <w:rPr>
                                <w:color w:val="374050"/>
                              </w:rPr>
                              <w:t>critically</w:t>
                            </w:r>
                            <w:r>
                              <w:rPr>
                                <w:color w:val="374050"/>
                                <w:spacing w:val="7"/>
                              </w:rPr>
                              <w:t> </w:t>
                            </w:r>
                            <w:r>
                              <w:rPr>
                                <w:color w:val="374050"/>
                              </w:rPr>
                              <w:t>evaluate</w:t>
                            </w:r>
                            <w:r>
                              <w:rPr>
                                <w:color w:val="374050"/>
                                <w:spacing w:val="7"/>
                              </w:rPr>
                              <w:t> </w:t>
                            </w:r>
                            <w:r>
                              <w:rPr>
                                <w:color w:val="374050"/>
                              </w:rPr>
                              <w:t>and</w:t>
                            </w:r>
                            <w:r>
                              <w:rPr>
                                <w:color w:val="374050"/>
                                <w:spacing w:val="8"/>
                              </w:rPr>
                              <w:t> </w:t>
                            </w:r>
                            <w:r>
                              <w:rPr>
                                <w:color w:val="374050"/>
                              </w:rPr>
                              <w:t>reflect</w:t>
                            </w:r>
                            <w:r>
                              <w:rPr>
                                <w:color w:val="374050"/>
                                <w:spacing w:val="7"/>
                              </w:rPr>
                              <w:t> </w:t>
                            </w:r>
                            <w:r>
                              <w:rPr>
                                <w:color w:val="374050"/>
                              </w:rPr>
                              <w:t>on</w:t>
                            </w:r>
                            <w:r>
                              <w:rPr>
                                <w:color w:val="374050"/>
                                <w:spacing w:val="8"/>
                              </w:rPr>
                              <w:t> </w:t>
                            </w:r>
                            <w:r>
                              <w:rPr>
                                <w:color w:val="374050"/>
                              </w:rPr>
                              <w:t>their</w:t>
                            </w:r>
                            <w:r>
                              <w:rPr>
                                <w:color w:val="374050"/>
                                <w:spacing w:val="7"/>
                              </w:rPr>
                              <w:t> </w:t>
                            </w:r>
                            <w:r>
                              <w:rPr>
                                <w:color w:val="374050"/>
                                <w:spacing w:val="-2"/>
                              </w:rPr>
                              <w:t>work.</w:t>
                            </w:r>
                          </w:p>
                        </w:txbxContent>
                      </wps:txbx>
                      <wps:bodyPr wrap="square" lIns="0" tIns="0" rIns="0" bIns="0" rtlCol="0">
                        <a:noAutofit/>
                      </wps:bodyPr>
                    </wps:wsp>
                  </a:graphicData>
                </a:graphic>
              </wp:anchor>
            </w:drawing>
          </mc:Choice>
          <mc:Fallback>
            <w:pict>
              <v:shape style="position:absolute;margin-left:52.73027pt;margin-top:470.68277pt;width:478.35pt;height:118.4pt;mso-position-horizontal-relative:page;mso-position-vertical-relative:page;z-index:-15835136" type="#_x0000_t202" id="docshape13" filled="false" stroked="false">
                <v:textbox inset="0,0,0,0">
                  <w:txbxContent>
                    <w:p>
                      <w:pPr>
                        <w:spacing w:before="12"/>
                        <w:ind w:left="20" w:right="0" w:firstLine="0"/>
                        <w:jc w:val="left"/>
                        <w:rPr>
                          <w:b/>
                          <w:sz w:val="32"/>
                        </w:rPr>
                      </w:pPr>
                      <w:r>
                        <w:rPr>
                          <w:b/>
                          <w:color w:val="111726"/>
                          <w:sz w:val="32"/>
                        </w:rPr>
                        <w:t>Success </w:t>
                      </w:r>
                      <w:r>
                        <w:rPr>
                          <w:b/>
                          <w:color w:val="111726"/>
                          <w:spacing w:val="-2"/>
                          <w:sz w:val="32"/>
                        </w:rPr>
                        <w:t>criteria:</w:t>
                      </w:r>
                    </w:p>
                    <w:p>
                      <w:pPr>
                        <w:spacing w:before="203"/>
                        <w:ind w:left="20" w:right="0" w:firstLine="0"/>
                        <w:jc w:val="left"/>
                        <w:rPr>
                          <w:b/>
                          <w:sz w:val="32"/>
                        </w:rPr>
                      </w:pPr>
                      <w:r>
                        <w:rPr>
                          <w:b/>
                          <w:color w:val="111726"/>
                          <w:sz w:val="32"/>
                        </w:rPr>
                        <w:t>Students </w:t>
                      </w:r>
                      <w:r>
                        <w:rPr>
                          <w:b/>
                          <w:color w:val="111726"/>
                          <w:spacing w:val="-2"/>
                          <w:sz w:val="32"/>
                        </w:rPr>
                        <w:t>can...</w:t>
                      </w:r>
                    </w:p>
                    <w:p>
                      <w:pPr>
                        <w:pStyle w:val="BodyText"/>
                        <w:numPr>
                          <w:ilvl w:val="0"/>
                          <w:numId w:val="2"/>
                        </w:numPr>
                        <w:tabs>
                          <w:tab w:pos="404" w:val="left" w:leader="none"/>
                          <w:tab w:pos="406" w:val="left" w:leader="none"/>
                        </w:tabs>
                        <w:spacing w:line="295" w:lineRule="auto" w:before="246" w:after="0"/>
                        <w:ind w:left="406" w:right="17" w:hanging="210"/>
                        <w:jc w:val="left"/>
                      </w:pPr>
                      <w:r>
                        <w:rPr>
                          <w:color w:val="374050"/>
                        </w:rPr>
                        <w:t>choose and justify materials and features for a design addressing the needs </w:t>
                      </w:r>
                      <w:r>
                        <w:rPr>
                          <w:color w:val="374050"/>
                        </w:rPr>
                        <w:t>of an identified user</w:t>
                      </w:r>
                    </w:p>
                    <w:p>
                      <w:pPr>
                        <w:pStyle w:val="BodyText"/>
                        <w:numPr>
                          <w:ilvl w:val="0"/>
                          <w:numId w:val="2"/>
                        </w:numPr>
                        <w:tabs>
                          <w:tab w:pos="405" w:val="left" w:leader="none"/>
                        </w:tabs>
                        <w:spacing w:line="240" w:lineRule="auto" w:before="115" w:after="0"/>
                        <w:ind w:left="405" w:right="0" w:hanging="208"/>
                        <w:jc w:val="left"/>
                      </w:pPr>
                      <w:r>
                        <w:rPr>
                          <w:color w:val="374050"/>
                        </w:rPr>
                        <w:t>critically</w:t>
                      </w:r>
                      <w:r>
                        <w:rPr>
                          <w:color w:val="374050"/>
                          <w:spacing w:val="7"/>
                        </w:rPr>
                        <w:t> </w:t>
                      </w:r>
                      <w:r>
                        <w:rPr>
                          <w:color w:val="374050"/>
                        </w:rPr>
                        <w:t>evaluate</w:t>
                      </w:r>
                      <w:r>
                        <w:rPr>
                          <w:color w:val="374050"/>
                          <w:spacing w:val="7"/>
                        </w:rPr>
                        <w:t> </w:t>
                      </w:r>
                      <w:r>
                        <w:rPr>
                          <w:color w:val="374050"/>
                        </w:rPr>
                        <w:t>and</w:t>
                      </w:r>
                      <w:r>
                        <w:rPr>
                          <w:color w:val="374050"/>
                          <w:spacing w:val="8"/>
                        </w:rPr>
                        <w:t> </w:t>
                      </w:r>
                      <w:r>
                        <w:rPr>
                          <w:color w:val="374050"/>
                        </w:rPr>
                        <w:t>reflect</w:t>
                      </w:r>
                      <w:r>
                        <w:rPr>
                          <w:color w:val="374050"/>
                          <w:spacing w:val="7"/>
                        </w:rPr>
                        <w:t> </w:t>
                      </w:r>
                      <w:r>
                        <w:rPr>
                          <w:color w:val="374050"/>
                        </w:rPr>
                        <w:t>on</w:t>
                      </w:r>
                      <w:r>
                        <w:rPr>
                          <w:color w:val="374050"/>
                          <w:spacing w:val="8"/>
                        </w:rPr>
                        <w:t> </w:t>
                      </w:r>
                      <w:r>
                        <w:rPr>
                          <w:color w:val="374050"/>
                        </w:rPr>
                        <w:t>their</w:t>
                      </w:r>
                      <w:r>
                        <w:rPr>
                          <w:color w:val="374050"/>
                          <w:spacing w:val="7"/>
                        </w:rPr>
                        <w:t> </w:t>
                      </w:r>
                      <w:r>
                        <w:rPr>
                          <w:color w:val="374050"/>
                          <w:spacing w:val="-2"/>
                        </w:rPr>
                        <w:t>work.</w:t>
                      </w:r>
                    </w:p>
                  </w:txbxContent>
                </v:textbox>
                <w10:wrap type="none"/>
              </v:shape>
            </w:pict>
          </mc:Fallback>
        </mc:AlternateContent>
      </w:r>
      <w:r>
        <w:rPr/>
        <mc:AlternateContent>
          <mc:Choice Requires="wps">
            <w:drawing>
              <wp:anchor distT="0" distB="0" distL="0" distR="0" allowOverlap="1" layoutInCell="1" locked="0" behindDoc="1" simplePos="0" relativeHeight="487481856">
                <wp:simplePos x="0" y="0"/>
                <wp:positionH relativeFrom="page">
                  <wp:posOffset>1675252</wp:posOffset>
                </wp:positionH>
                <wp:positionV relativeFrom="page">
                  <wp:posOffset>8003919</wp:posOffset>
                </wp:positionV>
                <wp:extent cx="4719320" cy="445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719320" cy="445770"/>
                        </a:xfrm>
                        <a:prstGeom prst="rect">
                          <a:avLst/>
                        </a:prstGeom>
                      </wps:spPr>
                      <wps:txbx>
                        <w:txbxContent>
                          <w:p>
                            <w:pPr>
                              <w:spacing w:before="15"/>
                              <w:ind w:left="20" w:right="0" w:firstLine="0"/>
                              <w:jc w:val="left"/>
                              <w:rPr>
                                <w:b/>
                                <w:sz w:val="26"/>
                              </w:rPr>
                            </w:pPr>
                            <w:r>
                              <w:rPr>
                                <w:b/>
                                <w:sz w:val="26"/>
                              </w:rPr>
                              <w:t>Make</w:t>
                            </w:r>
                            <w:r>
                              <w:rPr>
                                <w:b/>
                                <w:spacing w:val="9"/>
                                <w:sz w:val="26"/>
                              </w:rPr>
                              <w:t> </w:t>
                            </w:r>
                            <w:r>
                              <w:rPr>
                                <w:b/>
                                <w:sz w:val="26"/>
                              </w:rPr>
                              <w:t>the</w:t>
                            </w:r>
                            <w:r>
                              <w:rPr>
                                <w:b/>
                                <w:spacing w:val="9"/>
                                <w:sz w:val="26"/>
                              </w:rPr>
                              <w:t> </w:t>
                            </w:r>
                            <w:r>
                              <w:rPr>
                                <w:b/>
                                <w:sz w:val="26"/>
                              </w:rPr>
                              <w:t>learning</w:t>
                            </w:r>
                            <w:r>
                              <w:rPr>
                                <w:b/>
                                <w:spacing w:val="9"/>
                                <w:sz w:val="26"/>
                              </w:rPr>
                              <w:t> </w:t>
                            </w:r>
                            <w:r>
                              <w:rPr>
                                <w:b/>
                                <w:sz w:val="26"/>
                              </w:rPr>
                              <w:t>intentions</w:t>
                            </w:r>
                            <w:r>
                              <w:rPr>
                                <w:b/>
                                <w:spacing w:val="9"/>
                                <w:sz w:val="26"/>
                              </w:rPr>
                              <w:t> </w:t>
                            </w:r>
                            <w:r>
                              <w:rPr>
                                <w:b/>
                                <w:sz w:val="26"/>
                              </w:rPr>
                              <w:t>and</w:t>
                            </w:r>
                            <w:r>
                              <w:rPr>
                                <w:b/>
                                <w:spacing w:val="9"/>
                                <w:sz w:val="26"/>
                              </w:rPr>
                              <w:t> </w:t>
                            </w:r>
                            <w:r>
                              <w:rPr>
                                <w:b/>
                                <w:sz w:val="26"/>
                              </w:rPr>
                              <w:t>success</w:t>
                            </w:r>
                            <w:r>
                              <w:rPr>
                                <w:b/>
                                <w:spacing w:val="9"/>
                                <w:sz w:val="26"/>
                              </w:rPr>
                              <w:t> </w:t>
                            </w:r>
                            <w:r>
                              <w:rPr>
                                <w:b/>
                                <w:sz w:val="26"/>
                              </w:rPr>
                              <w:t>criteria</w:t>
                            </w:r>
                            <w:r>
                              <w:rPr>
                                <w:b/>
                                <w:spacing w:val="9"/>
                                <w:sz w:val="26"/>
                              </w:rPr>
                              <w:t> </w:t>
                            </w:r>
                            <w:r>
                              <w:rPr>
                                <w:b/>
                                <w:sz w:val="26"/>
                              </w:rPr>
                              <w:t>visible</w:t>
                            </w:r>
                            <w:r>
                              <w:rPr>
                                <w:b/>
                                <w:spacing w:val="9"/>
                                <w:sz w:val="26"/>
                              </w:rPr>
                              <w:t> </w:t>
                            </w:r>
                            <w:r>
                              <w:rPr>
                                <w:b/>
                                <w:spacing w:val="-5"/>
                                <w:sz w:val="26"/>
                              </w:rPr>
                              <w:t>to</w:t>
                            </w:r>
                          </w:p>
                          <w:p>
                            <w:pPr>
                              <w:spacing w:before="67"/>
                              <w:ind w:left="20" w:right="0" w:firstLine="0"/>
                              <w:jc w:val="left"/>
                              <w:rPr>
                                <w:b/>
                                <w:sz w:val="26"/>
                              </w:rPr>
                            </w:pPr>
                            <w:r>
                              <w:rPr>
                                <w:b/>
                                <w:sz w:val="26"/>
                              </w:rPr>
                              <w:t>students</w:t>
                            </w:r>
                            <w:r>
                              <w:rPr>
                                <w:b/>
                                <w:spacing w:val="10"/>
                                <w:sz w:val="26"/>
                              </w:rPr>
                              <w:t> </w:t>
                            </w:r>
                            <w:r>
                              <w:rPr>
                                <w:b/>
                                <w:sz w:val="26"/>
                              </w:rPr>
                              <w:t>throughout</w:t>
                            </w:r>
                            <w:r>
                              <w:rPr>
                                <w:b/>
                                <w:spacing w:val="11"/>
                                <w:sz w:val="26"/>
                              </w:rPr>
                              <w:t> </w:t>
                            </w:r>
                            <w:r>
                              <w:rPr>
                                <w:b/>
                                <w:sz w:val="26"/>
                              </w:rPr>
                              <w:t>the</w:t>
                            </w:r>
                            <w:r>
                              <w:rPr>
                                <w:b/>
                                <w:spacing w:val="10"/>
                                <w:sz w:val="26"/>
                              </w:rPr>
                              <w:t> </w:t>
                            </w:r>
                            <w:r>
                              <w:rPr>
                                <w:b/>
                                <w:spacing w:val="-2"/>
                                <w:sz w:val="26"/>
                              </w:rPr>
                              <w:t>lesson.</w:t>
                            </w:r>
                          </w:p>
                        </w:txbxContent>
                      </wps:txbx>
                      <wps:bodyPr wrap="square" lIns="0" tIns="0" rIns="0" bIns="0" rtlCol="0">
                        <a:noAutofit/>
                      </wps:bodyPr>
                    </wps:wsp>
                  </a:graphicData>
                </a:graphic>
              </wp:anchor>
            </w:drawing>
          </mc:Choice>
          <mc:Fallback>
            <w:pict>
              <v:shape style="position:absolute;margin-left:131.909607pt;margin-top:630.229919pt;width:371.6pt;height:35.1pt;mso-position-horizontal-relative:page;mso-position-vertical-relative:page;z-index:-15834624" type="#_x0000_t202" id="docshape14" filled="false" stroked="false">
                <v:textbox inset="0,0,0,0">
                  <w:txbxContent>
                    <w:p>
                      <w:pPr>
                        <w:spacing w:before="15"/>
                        <w:ind w:left="20" w:right="0" w:firstLine="0"/>
                        <w:jc w:val="left"/>
                        <w:rPr>
                          <w:b/>
                          <w:sz w:val="26"/>
                        </w:rPr>
                      </w:pPr>
                      <w:r>
                        <w:rPr>
                          <w:b/>
                          <w:sz w:val="26"/>
                        </w:rPr>
                        <w:t>Make</w:t>
                      </w:r>
                      <w:r>
                        <w:rPr>
                          <w:b/>
                          <w:spacing w:val="9"/>
                          <w:sz w:val="26"/>
                        </w:rPr>
                        <w:t> </w:t>
                      </w:r>
                      <w:r>
                        <w:rPr>
                          <w:b/>
                          <w:sz w:val="26"/>
                        </w:rPr>
                        <w:t>the</w:t>
                      </w:r>
                      <w:r>
                        <w:rPr>
                          <w:b/>
                          <w:spacing w:val="9"/>
                          <w:sz w:val="26"/>
                        </w:rPr>
                        <w:t> </w:t>
                      </w:r>
                      <w:r>
                        <w:rPr>
                          <w:b/>
                          <w:sz w:val="26"/>
                        </w:rPr>
                        <w:t>learning</w:t>
                      </w:r>
                      <w:r>
                        <w:rPr>
                          <w:b/>
                          <w:spacing w:val="9"/>
                          <w:sz w:val="26"/>
                        </w:rPr>
                        <w:t> </w:t>
                      </w:r>
                      <w:r>
                        <w:rPr>
                          <w:b/>
                          <w:sz w:val="26"/>
                        </w:rPr>
                        <w:t>intentions</w:t>
                      </w:r>
                      <w:r>
                        <w:rPr>
                          <w:b/>
                          <w:spacing w:val="9"/>
                          <w:sz w:val="26"/>
                        </w:rPr>
                        <w:t> </w:t>
                      </w:r>
                      <w:r>
                        <w:rPr>
                          <w:b/>
                          <w:sz w:val="26"/>
                        </w:rPr>
                        <w:t>and</w:t>
                      </w:r>
                      <w:r>
                        <w:rPr>
                          <w:b/>
                          <w:spacing w:val="9"/>
                          <w:sz w:val="26"/>
                        </w:rPr>
                        <w:t> </w:t>
                      </w:r>
                      <w:r>
                        <w:rPr>
                          <w:b/>
                          <w:sz w:val="26"/>
                        </w:rPr>
                        <w:t>success</w:t>
                      </w:r>
                      <w:r>
                        <w:rPr>
                          <w:b/>
                          <w:spacing w:val="9"/>
                          <w:sz w:val="26"/>
                        </w:rPr>
                        <w:t> </w:t>
                      </w:r>
                      <w:r>
                        <w:rPr>
                          <w:b/>
                          <w:sz w:val="26"/>
                        </w:rPr>
                        <w:t>criteria</w:t>
                      </w:r>
                      <w:r>
                        <w:rPr>
                          <w:b/>
                          <w:spacing w:val="9"/>
                          <w:sz w:val="26"/>
                        </w:rPr>
                        <w:t> </w:t>
                      </w:r>
                      <w:r>
                        <w:rPr>
                          <w:b/>
                          <w:sz w:val="26"/>
                        </w:rPr>
                        <w:t>visible</w:t>
                      </w:r>
                      <w:r>
                        <w:rPr>
                          <w:b/>
                          <w:spacing w:val="9"/>
                          <w:sz w:val="26"/>
                        </w:rPr>
                        <w:t> </w:t>
                      </w:r>
                      <w:r>
                        <w:rPr>
                          <w:b/>
                          <w:spacing w:val="-5"/>
                          <w:sz w:val="26"/>
                        </w:rPr>
                        <w:t>to</w:t>
                      </w:r>
                    </w:p>
                    <w:p>
                      <w:pPr>
                        <w:spacing w:before="67"/>
                        <w:ind w:left="20" w:right="0" w:firstLine="0"/>
                        <w:jc w:val="left"/>
                        <w:rPr>
                          <w:b/>
                          <w:sz w:val="26"/>
                        </w:rPr>
                      </w:pPr>
                      <w:r>
                        <w:rPr>
                          <w:b/>
                          <w:sz w:val="26"/>
                        </w:rPr>
                        <w:t>students</w:t>
                      </w:r>
                      <w:r>
                        <w:rPr>
                          <w:b/>
                          <w:spacing w:val="10"/>
                          <w:sz w:val="26"/>
                        </w:rPr>
                        <w:t> </w:t>
                      </w:r>
                      <w:r>
                        <w:rPr>
                          <w:b/>
                          <w:sz w:val="26"/>
                        </w:rPr>
                        <w:t>throughout</w:t>
                      </w:r>
                      <w:r>
                        <w:rPr>
                          <w:b/>
                          <w:spacing w:val="11"/>
                          <w:sz w:val="26"/>
                        </w:rPr>
                        <w:t> </w:t>
                      </w:r>
                      <w:r>
                        <w:rPr>
                          <w:b/>
                          <w:sz w:val="26"/>
                        </w:rPr>
                        <w:t>the</w:t>
                      </w:r>
                      <w:r>
                        <w:rPr>
                          <w:b/>
                          <w:spacing w:val="10"/>
                          <w:sz w:val="26"/>
                        </w:rPr>
                        <w:t> </w:t>
                      </w:r>
                      <w:r>
                        <w:rPr>
                          <w:b/>
                          <w:spacing w:val="-2"/>
                          <w:sz w:val="26"/>
                        </w:rPr>
                        <w:t>lesson.</w:t>
                      </w:r>
                    </w:p>
                  </w:txbxContent>
                </v:textbox>
                <w10:wrap type="none"/>
              </v:shape>
            </w:pict>
          </mc:Fallback>
        </mc:AlternateContent>
      </w:r>
      <w:r>
        <w:rPr/>
        <mc:AlternateContent>
          <mc:Choice Requires="wps">
            <w:drawing>
              <wp:anchor distT="0" distB="0" distL="0" distR="0" allowOverlap="1" layoutInCell="1" locked="0" behindDoc="1" simplePos="0" relativeHeight="487482368">
                <wp:simplePos x="0" y="0"/>
                <wp:positionH relativeFrom="page">
                  <wp:posOffset>669674</wp:posOffset>
                </wp:positionH>
                <wp:positionV relativeFrom="page">
                  <wp:posOffset>9338906</wp:posOffset>
                </wp:positionV>
                <wp:extent cx="2843530" cy="59118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2843530" cy="591185"/>
                        </a:xfrm>
                        <a:prstGeom prst="rect">
                          <a:avLst/>
                        </a:prstGeom>
                      </wps:spPr>
                      <wps:txbx>
                        <w:txbxContent>
                          <w:p>
                            <w:pPr>
                              <w:spacing w:before="12"/>
                              <w:ind w:left="20" w:right="0" w:firstLine="0"/>
                              <w:jc w:val="left"/>
                              <w:rPr>
                                <w:b/>
                                <w:sz w:val="32"/>
                              </w:rPr>
                            </w:pPr>
                            <w:r>
                              <w:rPr>
                                <w:b/>
                                <w:color w:val="111726"/>
                                <w:sz w:val="32"/>
                              </w:rPr>
                              <w:t>Teacher</w:t>
                            </w:r>
                            <w:r>
                              <w:rPr>
                                <w:b/>
                                <w:color w:val="111726"/>
                                <w:spacing w:val="-12"/>
                                <w:sz w:val="32"/>
                              </w:rPr>
                              <w:t> </w:t>
                            </w:r>
                            <w:r>
                              <w:rPr>
                                <w:b/>
                                <w:color w:val="111726"/>
                                <w:sz w:val="32"/>
                              </w:rPr>
                              <w:t>content</w:t>
                            </w:r>
                            <w:r>
                              <w:rPr>
                                <w:b/>
                                <w:color w:val="111726"/>
                                <w:spacing w:val="-12"/>
                                <w:sz w:val="32"/>
                              </w:rPr>
                              <w:t> </w:t>
                            </w:r>
                            <w:r>
                              <w:rPr>
                                <w:b/>
                                <w:color w:val="111726"/>
                                <w:spacing w:val="-2"/>
                                <w:sz w:val="32"/>
                              </w:rPr>
                              <w:t>information:</w:t>
                            </w:r>
                          </w:p>
                          <w:p>
                            <w:pPr>
                              <w:spacing w:before="230"/>
                              <w:ind w:left="20" w:right="0" w:firstLine="0"/>
                              <w:jc w:val="left"/>
                              <w:rPr>
                                <w:b/>
                                <w:sz w:val="26"/>
                              </w:rPr>
                            </w:pPr>
                            <w:r>
                              <w:rPr>
                                <w:b/>
                                <w:color w:val="374050"/>
                                <w:sz w:val="26"/>
                              </w:rPr>
                              <w:t>The</w:t>
                            </w:r>
                            <w:r>
                              <w:rPr>
                                <w:b/>
                                <w:color w:val="374050"/>
                                <w:spacing w:val="7"/>
                                <w:sz w:val="26"/>
                              </w:rPr>
                              <w:t> </w:t>
                            </w:r>
                            <w:r>
                              <w:rPr>
                                <w:b/>
                                <w:color w:val="374050"/>
                                <w:sz w:val="26"/>
                              </w:rPr>
                              <w:t>design</w:t>
                            </w:r>
                            <w:r>
                              <w:rPr>
                                <w:b/>
                                <w:color w:val="374050"/>
                                <w:spacing w:val="8"/>
                                <w:sz w:val="26"/>
                              </w:rPr>
                              <w:t> </w:t>
                            </w:r>
                            <w:r>
                              <w:rPr>
                                <w:b/>
                                <w:color w:val="374050"/>
                                <w:spacing w:val="-2"/>
                                <w:sz w:val="26"/>
                              </w:rPr>
                              <w:t>process</w:t>
                            </w:r>
                          </w:p>
                        </w:txbxContent>
                      </wps:txbx>
                      <wps:bodyPr wrap="square" lIns="0" tIns="0" rIns="0" bIns="0" rtlCol="0">
                        <a:noAutofit/>
                      </wps:bodyPr>
                    </wps:wsp>
                  </a:graphicData>
                </a:graphic>
              </wp:anchor>
            </w:drawing>
          </mc:Choice>
          <mc:Fallback>
            <w:pict>
              <v:shape style="position:absolute;margin-left:52.73027pt;margin-top:735.346985pt;width:223.9pt;height:46.55pt;mso-position-horizontal-relative:page;mso-position-vertical-relative:page;z-index:-15834112" type="#_x0000_t202" id="docshape15" filled="false" stroked="false">
                <v:textbox inset="0,0,0,0">
                  <w:txbxContent>
                    <w:p>
                      <w:pPr>
                        <w:spacing w:before="12"/>
                        <w:ind w:left="20" w:right="0" w:firstLine="0"/>
                        <w:jc w:val="left"/>
                        <w:rPr>
                          <w:b/>
                          <w:sz w:val="32"/>
                        </w:rPr>
                      </w:pPr>
                      <w:r>
                        <w:rPr>
                          <w:b/>
                          <w:color w:val="111726"/>
                          <w:sz w:val="32"/>
                        </w:rPr>
                        <w:t>Teacher</w:t>
                      </w:r>
                      <w:r>
                        <w:rPr>
                          <w:b/>
                          <w:color w:val="111726"/>
                          <w:spacing w:val="-12"/>
                          <w:sz w:val="32"/>
                        </w:rPr>
                        <w:t> </w:t>
                      </w:r>
                      <w:r>
                        <w:rPr>
                          <w:b/>
                          <w:color w:val="111726"/>
                          <w:sz w:val="32"/>
                        </w:rPr>
                        <w:t>content</w:t>
                      </w:r>
                      <w:r>
                        <w:rPr>
                          <w:b/>
                          <w:color w:val="111726"/>
                          <w:spacing w:val="-12"/>
                          <w:sz w:val="32"/>
                        </w:rPr>
                        <w:t> </w:t>
                      </w:r>
                      <w:r>
                        <w:rPr>
                          <w:b/>
                          <w:color w:val="111726"/>
                          <w:spacing w:val="-2"/>
                          <w:sz w:val="32"/>
                        </w:rPr>
                        <w:t>information:</w:t>
                      </w:r>
                    </w:p>
                    <w:p>
                      <w:pPr>
                        <w:spacing w:before="230"/>
                        <w:ind w:left="20" w:right="0" w:firstLine="0"/>
                        <w:jc w:val="left"/>
                        <w:rPr>
                          <w:b/>
                          <w:sz w:val="26"/>
                        </w:rPr>
                      </w:pPr>
                      <w:r>
                        <w:rPr>
                          <w:b/>
                          <w:color w:val="374050"/>
                          <w:sz w:val="26"/>
                        </w:rPr>
                        <w:t>The</w:t>
                      </w:r>
                      <w:r>
                        <w:rPr>
                          <w:b/>
                          <w:color w:val="374050"/>
                          <w:spacing w:val="7"/>
                          <w:sz w:val="26"/>
                        </w:rPr>
                        <w:t> </w:t>
                      </w:r>
                      <w:r>
                        <w:rPr>
                          <w:b/>
                          <w:color w:val="374050"/>
                          <w:sz w:val="26"/>
                        </w:rPr>
                        <w:t>design</w:t>
                      </w:r>
                      <w:r>
                        <w:rPr>
                          <w:b/>
                          <w:color w:val="374050"/>
                          <w:spacing w:val="8"/>
                          <w:sz w:val="26"/>
                        </w:rPr>
                        <w:t> </w:t>
                      </w:r>
                      <w:r>
                        <w:rPr>
                          <w:b/>
                          <w:color w:val="374050"/>
                          <w:spacing w:val="-2"/>
                          <w:sz w:val="26"/>
                        </w:rPr>
                        <w:t>process</w:t>
                      </w:r>
                    </w:p>
                  </w:txbxContent>
                </v:textbox>
                <w10:wrap type="none"/>
              </v:shape>
            </w:pict>
          </mc:Fallback>
        </mc:AlternateContent>
      </w:r>
      <w:r>
        <w:rPr/>
        <mc:AlternateContent>
          <mc:Choice Requires="wps">
            <w:drawing>
              <wp:anchor distT="0" distB="0" distL="0" distR="0" allowOverlap="1" layoutInCell="1" locked="0" behindDoc="1" simplePos="0" relativeHeight="487482880">
                <wp:simplePos x="0" y="0"/>
                <wp:positionH relativeFrom="page">
                  <wp:posOffset>682374</wp:posOffset>
                </wp:positionH>
                <wp:positionV relativeFrom="page">
                  <wp:posOffset>2335023</wp:posOffset>
                </wp:positionV>
                <wp:extent cx="3063875" cy="15240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306387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3027pt;margin-top:183.860092pt;width:241.25pt;height:12pt;mso-position-horizontal-relative:page;mso-position-vertical-relative:page;z-index:-15833600" type="#_x0000_t202" id="docshape1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83392">
                <wp:simplePos x="0" y="0"/>
                <wp:positionH relativeFrom="page">
                  <wp:posOffset>3820148</wp:posOffset>
                </wp:positionH>
                <wp:positionV relativeFrom="page">
                  <wp:posOffset>2335023</wp:posOffset>
                </wp:positionV>
                <wp:extent cx="3054350" cy="15240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305435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0.799103pt;margin-top:183.860092pt;width:240.5pt;height:12pt;mso-position-horizontal-relative:page;mso-position-vertical-relative:page;z-index:-15833088" type="#_x0000_t202" id="docshape17"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00" w:h="16840"/>
          <w:pgMar w:top="1060" w:bottom="280" w:left="940" w:right="980"/>
        </w:sectPr>
      </w:pPr>
    </w:p>
    <w:p>
      <w:pPr>
        <w:rPr>
          <w:sz w:val="2"/>
          <w:szCs w:val="2"/>
        </w:rPr>
      </w:pPr>
      <w:r>
        <w:rPr/>
        <mc:AlternateContent>
          <mc:Choice Requires="wps">
            <w:drawing>
              <wp:anchor distT="0" distB="0" distL="0" distR="0" allowOverlap="1" layoutInCell="1" locked="0" behindDoc="1" simplePos="0" relativeHeight="487483904">
                <wp:simplePos x="0" y="0"/>
                <wp:positionH relativeFrom="page">
                  <wp:posOffset>669674</wp:posOffset>
                </wp:positionH>
                <wp:positionV relativeFrom="page">
                  <wp:posOffset>536575</wp:posOffset>
                </wp:positionV>
                <wp:extent cx="6136640" cy="92075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6136640" cy="920750"/>
                        </a:xfrm>
                        <a:prstGeom prst="rect">
                          <a:avLst/>
                        </a:prstGeom>
                      </wps:spPr>
                      <wps:txbx>
                        <w:txbxContent>
                          <w:p>
                            <w:pPr>
                              <w:pStyle w:val="BodyText"/>
                              <w:spacing w:line="295" w:lineRule="auto"/>
                            </w:pPr>
                            <w:r>
                              <w:rPr>
                                <w:color w:val="374050"/>
                              </w:rPr>
                              <w:t>A design process is an approach for creating solutions to practical, real-world problems by breaking down the project into manageable chunks and thoroughly working through the challenges framed by each unique phase to arrive at a </w:t>
                            </w:r>
                            <w:r>
                              <w:rPr>
                                <w:color w:val="374050"/>
                              </w:rPr>
                              <w:t>refined</w:t>
                            </w:r>
                          </w:p>
                          <w:p>
                            <w:pPr>
                              <w:pStyle w:val="BodyText"/>
                              <w:spacing w:before="11"/>
                            </w:pPr>
                            <w:r>
                              <w:rPr>
                                <w:color w:val="374050"/>
                                <w:spacing w:val="-2"/>
                              </w:rPr>
                              <w:t>idea.</w:t>
                            </w:r>
                          </w:p>
                        </w:txbxContent>
                      </wps:txbx>
                      <wps:bodyPr wrap="square" lIns="0" tIns="0" rIns="0" bIns="0" rtlCol="0">
                        <a:noAutofit/>
                      </wps:bodyPr>
                    </wps:wsp>
                  </a:graphicData>
                </a:graphic>
              </wp:anchor>
            </w:drawing>
          </mc:Choice>
          <mc:Fallback>
            <w:pict>
              <v:shape style="position:absolute;margin-left:52.73027pt;margin-top:42.250046pt;width:483.2pt;height:72.5pt;mso-position-horizontal-relative:page;mso-position-vertical-relative:page;z-index:-15832576" type="#_x0000_t202" id="docshape18" filled="false" stroked="false">
                <v:textbox inset="0,0,0,0">
                  <w:txbxContent>
                    <w:p>
                      <w:pPr>
                        <w:pStyle w:val="BodyText"/>
                        <w:spacing w:line="295" w:lineRule="auto"/>
                      </w:pPr>
                      <w:r>
                        <w:rPr>
                          <w:color w:val="374050"/>
                        </w:rPr>
                        <w:t>A design process is an approach for creating solutions to practical, real-world problems by breaking down the project into manageable chunks and thoroughly working through the challenges framed by each unique phase to arrive at a </w:t>
                      </w:r>
                      <w:r>
                        <w:rPr>
                          <w:color w:val="374050"/>
                        </w:rPr>
                        <w:t>refined</w:t>
                      </w:r>
                    </w:p>
                    <w:p>
                      <w:pPr>
                        <w:pStyle w:val="BodyText"/>
                        <w:spacing w:before="11"/>
                      </w:pPr>
                      <w:r>
                        <w:rPr>
                          <w:color w:val="374050"/>
                          <w:spacing w:val="-2"/>
                        </w:rPr>
                        <w:t>idea.</w:t>
                      </w:r>
                    </w:p>
                  </w:txbxContent>
                </v:textbox>
                <w10:wrap type="none"/>
              </v:shape>
            </w:pict>
          </mc:Fallback>
        </mc:AlternateContent>
      </w:r>
      <w:r>
        <w:rPr/>
        <mc:AlternateContent>
          <mc:Choice Requires="wps">
            <w:drawing>
              <wp:anchor distT="0" distB="0" distL="0" distR="0" allowOverlap="1" layoutInCell="1" locked="0" behindDoc="1" simplePos="0" relativeHeight="487484416">
                <wp:simplePos x="0" y="0"/>
                <wp:positionH relativeFrom="page">
                  <wp:posOffset>669674</wp:posOffset>
                </wp:positionH>
                <wp:positionV relativeFrom="page">
                  <wp:posOffset>1681816</wp:posOffset>
                </wp:positionV>
                <wp:extent cx="6002655" cy="687705"/>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6002655" cy="687705"/>
                        </a:xfrm>
                        <a:prstGeom prst="rect">
                          <a:avLst/>
                        </a:prstGeom>
                      </wps:spPr>
                      <wps:txbx>
                        <w:txbxContent>
                          <w:p>
                            <w:pPr>
                              <w:pStyle w:val="BodyText"/>
                              <w:spacing w:line="295" w:lineRule="auto"/>
                            </w:pPr>
                            <w:r>
                              <w:rPr>
                                <w:color w:val="374050"/>
                              </w:rPr>
                              <w:t>Architects, engineers, scientists and other thinkers use the design process to create real-world solutions for people. The process can also be a way to </w:t>
                            </w:r>
                            <w:r>
                              <w:rPr>
                                <w:color w:val="374050"/>
                              </w:rPr>
                              <w:t>explore,</w:t>
                            </w:r>
                          </w:p>
                          <w:p>
                            <w:pPr>
                              <w:pStyle w:val="BodyText"/>
                              <w:spacing w:before="12"/>
                            </w:pPr>
                            <w:r>
                              <w:rPr>
                                <w:color w:val="374050"/>
                              </w:rPr>
                              <w:t>define</w:t>
                            </w:r>
                            <w:r>
                              <w:rPr>
                                <w:color w:val="374050"/>
                                <w:spacing w:val="8"/>
                              </w:rPr>
                              <w:t> </w:t>
                            </w:r>
                            <w:r>
                              <w:rPr>
                                <w:color w:val="374050"/>
                              </w:rPr>
                              <w:t>and</w:t>
                            </w:r>
                            <w:r>
                              <w:rPr>
                                <w:color w:val="374050"/>
                                <w:spacing w:val="9"/>
                              </w:rPr>
                              <w:t> </w:t>
                            </w:r>
                            <w:r>
                              <w:rPr>
                                <w:color w:val="374050"/>
                              </w:rPr>
                              <w:t>action</w:t>
                            </w:r>
                            <w:r>
                              <w:rPr>
                                <w:color w:val="374050"/>
                                <w:spacing w:val="8"/>
                              </w:rPr>
                              <w:t> </w:t>
                            </w:r>
                            <w:r>
                              <w:rPr>
                                <w:color w:val="374050"/>
                              </w:rPr>
                              <w:t>social</w:t>
                            </w:r>
                            <w:r>
                              <w:rPr>
                                <w:color w:val="374050"/>
                                <w:spacing w:val="9"/>
                              </w:rPr>
                              <w:t> </w:t>
                            </w:r>
                            <w:r>
                              <w:rPr>
                                <w:color w:val="374050"/>
                              </w:rPr>
                              <w:t>and</w:t>
                            </w:r>
                            <w:r>
                              <w:rPr>
                                <w:color w:val="374050"/>
                                <w:spacing w:val="9"/>
                              </w:rPr>
                              <w:t> </w:t>
                            </w:r>
                            <w:r>
                              <w:rPr>
                                <w:color w:val="374050"/>
                              </w:rPr>
                              <w:t>environmental</w:t>
                            </w:r>
                            <w:r>
                              <w:rPr>
                                <w:color w:val="374050"/>
                                <w:spacing w:val="8"/>
                              </w:rPr>
                              <w:t> </w:t>
                            </w:r>
                            <w:r>
                              <w:rPr>
                                <w:color w:val="374050"/>
                                <w:spacing w:val="-2"/>
                              </w:rPr>
                              <w:t>change.</w:t>
                            </w:r>
                          </w:p>
                        </w:txbxContent>
                      </wps:txbx>
                      <wps:bodyPr wrap="square" lIns="0" tIns="0" rIns="0" bIns="0" rtlCol="0">
                        <a:noAutofit/>
                      </wps:bodyPr>
                    </wps:wsp>
                  </a:graphicData>
                </a:graphic>
              </wp:anchor>
            </w:drawing>
          </mc:Choice>
          <mc:Fallback>
            <w:pict>
              <v:shape style="position:absolute;margin-left:52.73027pt;margin-top:132.426514pt;width:472.65pt;height:54.15pt;mso-position-horizontal-relative:page;mso-position-vertical-relative:page;z-index:-15832064" type="#_x0000_t202" id="docshape19" filled="false" stroked="false">
                <v:textbox inset="0,0,0,0">
                  <w:txbxContent>
                    <w:p>
                      <w:pPr>
                        <w:pStyle w:val="BodyText"/>
                        <w:spacing w:line="295" w:lineRule="auto"/>
                      </w:pPr>
                      <w:r>
                        <w:rPr>
                          <w:color w:val="374050"/>
                        </w:rPr>
                        <w:t>Architects, engineers, scientists and other thinkers use the design process to create real-world solutions for people. The process can also be a way to </w:t>
                      </w:r>
                      <w:r>
                        <w:rPr>
                          <w:color w:val="374050"/>
                        </w:rPr>
                        <w:t>explore,</w:t>
                      </w:r>
                    </w:p>
                    <w:p>
                      <w:pPr>
                        <w:pStyle w:val="BodyText"/>
                        <w:spacing w:before="12"/>
                      </w:pPr>
                      <w:r>
                        <w:rPr>
                          <w:color w:val="374050"/>
                        </w:rPr>
                        <w:t>define</w:t>
                      </w:r>
                      <w:r>
                        <w:rPr>
                          <w:color w:val="374050"/>
                          <w:spacing w:val="8"/>
                        </w:rPr>
                        <w:t> </w:t>
                      </w:r>
                      <w:r>
                        <w:rPr>
                          <w:color w:val="374050"/>
                        </w:rPr>
                        <w:t>and</w:t>
                      </w:r>
                      <w:r>
                        <w:rPr>
                          <w:color w:val="374050"/>
                          <w:spacing w:val="9"/>
                        </w:rPr>
                        <w:t> </w:t>
                      </w:r>
                      <w:r>
                        <w:rPr>
                          <w:color w:val="374050"/>
                        </w:rPr>
                        <w:t>action</w:t>
                      </w:r>
                      <w:r>
                        <w:rPr>
                          <w:color w:val="374050"/>
                          <w:spacing w:val="8"/>
                        </w:rPr>
                        <w:t> </w:t>
                      </w:r>
                      <w:r>
                        <w:rPr>
                          <w:color w:val="374050"/>
                        </w:rPr>
                        <w:t>social</w:t>
                      </w:r>
                      <w:r>
                        <w:rPr>
                          <w:color w:val="374050"/>
                          <w:spacing w:val="9"/>
                        </w:rPr>
                        <w:t> </w:t>
                      </w:r>
                      <w:r>
                        <w:rPr>
                          <w:color w:val="374050"/>
                        </w:rPr>
                        <w:t>and</w:t>
                      </w:r>
                      <w:r>
                        <w:rPr>
                          <w:color w:val="374050"/>
                          <w:spacing w:val="9"/>
                        </w:rPr>
                        <w:t> </w:t>
                      </w:r>
                      <w:r>
                        <w:rPr>
                          <w:color w:val="374050"/>
                        </w:rPr>
                        <w:t>environmental</w:t>
                      </w:r>
                      <w:r>
                        <w:rPr>
                          <w:color w:val="374050"/>
                          <w:spacing w:val="8"/>
                        </w:rPr>
                        <w:t> </w:t>
                      </w:r>
                      <w:r>
                        <w:rPr>
                          <w:color w:val="374050"/>
                          <w:spacing w:val="-2"/>
                        </w:rPr>
                        <w:t>change.</w:t>
                      </w:r>
                    </w:p>
                  </w:txbxContent>
                </v:textbox>
                <w10:wrap type="none"/>
              </v:shape>
            </w:pict>
          </mc:Fallback>
        </mc:AlternateContent>
      </w:r>
      <w:r>
        <w:rPr/>
        <mc:AlternateContent>
          <mc:Choice Requires="wps">
            <w:drawing>
              <wp:anchor distT="0" distB="0" distL="0" distR="0" allowOverlap="1" layoutInCell="1" locked="0" behindDoc="1" simplePos="0" relativeHeight="487484928">
                <wp:simplePos x="0" y="0"/>
                <wp:positionH relativeFrom="page">
                  <wp:posOffset>669674</wp:posOffset>
                </wp:positionH>
                <wp:positionV relativeFrom="page">
                  <wp:posOffset>2594285</wp:posOffset>
                </wp:positionV>
                <wp:extent cx="1729739" cy="212725"/>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729739" cy="212725"/>
                        </a:xfrm>
                        <a:prstGeom prst="rect">
                          <a:avLst/>
                        </a:prstGeom>
                      </wps:spPr>
                      <wps:txbx>
                        <w:txbxContent>
                          <w:p>
                            <w:pPr>
                              <w:spacing w:before="15"/>
                              <w:ind w:left="20" w:right="0" w:firstLine="0"/>
                              <w:jc w:val="left"/>
                              <w:rPr>
                                <w:b/>
                                <w:sz w:val="26"/>
                              </w:rPr>
                            </w:pPr>
                            <w:r>
                              <w:rPr>
                                <w:b/>
                                <w:color w:val="374050"/>
                                <w:sz w:val="26"/>
                              </w:rPr>
                              <w:t>The</w:t>
                            </w:r>
                            <w:r>
                              <w:rPr>
                                <w:b/>
                                <w:color w:val="374050"/>
                                <w:spacing w:val="9"/>
                                <w:sz w:val="26"/>
                              </w:rPr>
                              <w:t> </w:t>
                            </w:r>
                            <w:r>
                              <w:rPr>
                                <w:b/>
                                <w:color w:val="374050"/>
                                <w:sz w:val="26"/>
                              </w:rPr>
                              <w:t>empathise</w:t>
                            </w:r>
                            <w:r>
                              <w:rPr>
                                <w:b/>
                                <w:color w:val="374050"/>
                                <w:spacing w:val="10"/>
                                <w:sz w:val="26"/>
                              </w:rPr>
                              <w:t> </w:t>
                            </w:r>
                            <w:r>
                              <w:rPr>
                                <w:b/>
                                <w:color w:val="374050"/>
                                <w:spacing w:val="-2"/>
                                <w:sz w:val="26"/>
                              </w:rPr>
                              <w:t>phase</w:t>
                            </w:r>
                          </w:p>
                        </w:txbxContent>
                      </wps:txbx>
                      <wps:bodyPr wrap="square" lIns="0" tIns="0" rIns="0" bIns="0" rtlCol="0">
                        <a:noAutofit/>
                      </wps:bodyPr>
                    </wps:wsp>
                  </a:graphicData>
                </a:graphic>
              </wp:anchor>
            </w:drawing>
          </mc:Choice>
          <mc:Fallback>
            <w:pict>
              <v:shape style="position:absolute;margin-left:52.73027pt;margin-top:204.274414pt;width:136.2pt;height:16.75pt;mso-position-horizontal-relative:page;mso-position-vertical-relative:page;z-index:-15831552" type="#_x0000_t202" id="docshape20" filled="false" stroked="false">
                <v:textbox inset="0,0,0,0">
                  <w:txbxContent>
                    <w:p>
                      <w:pPr>
                        <w:spacing w:before="15"/>
                        <w:ind w:left="20" w:right="0" w:firstLine="0"/>
                        <w:jc w:val="left"/>
                        <w:rPr>
                          <w:b/>
                          <w:sz w:val="26"/>
                        </w:rPr>
                      </w:pPr>
                      <w:r>
                        <w:rPr>
                          <w:b/>
                          <w:color w:val="374050"/>
                          <w:sz w:val="26"/>
                        </w:rPr>
                        <w:t>The</w:t>
                      </w:r>
                      <w:r>
                        <w:rPr>
                          <w:b/>
                          <w:color w:val="374050"/>
                          <w:spacing w:val="9"/>
                          <w:sz w:val="26"/>
                        </w:rPr>
                        <w:t> </w:t>
                      </w:r>
                      <w:r>
                        <w:rPr>
                          <w:b/>
                          <w:color w:val="374050"/>
                          <w:sz w:val="26"/>
                        </w:rPr>
                        <w:t>empathise</w:t>
                      </w:r>
                      <w:r>
                        <w:rPr>
                          <w:b/>
                          <w:color w:val="374050"/>
                          <w:spacing w:val="10"/>
                          <w:sz w:val="26"/>
                        </w:rPr>
                        <w:t> </w:t>
                      </w:r>
                      <w:r>
                        <w:rPr>
                          <w:b/>
                          <w:color w:val="374050"/>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485440">
                <wp:simplePos x="0" y="0"/>
                <wp:positionH relativeFrom="page">
                  <wp:posOffset>669674</wp:posOffset>
                </wp:positionH>
                <wp:positionV relativeFrom="page">
                  <wp:posOffset>3041208</wp:posOffset>
                </wp:positionV>
                <wp:extent cx="6183630" cy="138620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6183630" cy="1386205"/>
                        </a:xfrm>
                        <a:prstGeom prst="rect">
                          <a:avLst/>
                        </a:prstGeom>
                      </wps:spPr>
                      <wps:txbx>
                        <w:txbxContent>
                          <w:p>
                            <w:pPr>
                              <w:pStyle w:val="BodyText"/>
                              <w:spacing w:line="297" w:lineRule="auto"/>
                              <w:ind w:right="124"/>
                            </w:pPr>
                            <w:r>
                              <w:rPr>
                                <w:color w:val="374050"/>
                              </w:rPr>
                              <w:t>The first stage of the design process requires students to gain a deep and </w:t>
                            </w:r>
                            <w:r>
                              <w:rPr>
                                <w:color w:val="374050"/>
                              </w:rPr>
                              <w:t>personal understanding of how people are affected by the problem students are attempting</w:t>
                            </w:r>
                            <w:r>
                              <w:rPr>
                                <w:color w:val="374050"/>
                                <w:spacing w:val="80"/>
                                <w:w w:val="150"/>
                              </w:rPr>
                              <w:t> </w:t>
                            </w:r>
                            <w:r>
                              <w:rPr>
                                <w:color w:val="374050"/>
                              </w:rPr>
                              <w:t>to redress through the process. It requires students to observe and engage with these people to understand their experiences, motivations and needs during and in response to the problem and to immerse themselves in the physical environment</w:t>
                            </w:r>
                          </w:p>
                          <w:p>
                            <w:pPr>
                              <w:pStyle w:val="BodyText"/>
                              <w:spacing w:line="293" w:lineRule="exact" w:before="0"/>
                            </w:pPr>
                            <w:r>
                              <w:rPr>
                                <w:color w:val="374050"/>
                              </w:rPr>
                              <w:t>and</w:t>
                            </w:r>
                            <w:r>
                              <w:rPr>
                                <w:color w:val="374050"/>
                                <w:spacing w:val="8"/>
                              </w:rPr>
                              <w:t> </w:t>
                            </w:r>
                            <w:r>
                              <w:rPr>
                                <w:color w:val="374050"/>
                              </w:rPr>
                              <w:t>impacted</w:t>
                            </w:r>
                            <w:r>
                              <w:rPr>
                                <w:color w:val="374050"/>
                                <w:spacing w:val="8"/>
                              </w:rPr>
                              <w:t> </w:t>
                            </w:r>
                            <w:r>
                              <w:rPr>
                                <w:color w:val="374050"/>
                                <w:spacing w:val="-2"/>
                              </w:rPr>
                              <w:t>zone/s.</w:t>
                            </w:r>
                          </w:p>
                        </w:txbxContent>
                      </wps:txbx>
                      <wps:bodyPr wrap="square" lIns="0" tIns="0" rIns="0" bIns="0" rtlCol="0">
                        <a:noAutofit/>
                      </wps:bodyPr>
                    </wps:wsp>
                  </a:graphicData>
                </a:graphic>
              </wp:anchor>
            </w:drawing>
          </mc:Choice>
          <mc:Fallback>
            <w:pict>
              <v:shape style="position:absolute;margin-left:52.73027pt;margin-top:239.46524pt;width:486.9pt;height:109.15pt;mso-position-horizontal-relative:page;mso-position-vertical-relative:page;z-index:-15831040" type="#_x0000_t202" id="docshape21" filled="false" stroked="false">
                <v:textbox inset="0,0,0,0">
                  <w:txbxContent>
                    <w:p>
                      <w:pPr>
                        <w:pStyle w:val="BodyText"/>
                        <w:spacing w:line="297" w:lineRule="auto"/>
                        <w:ind w:right="124"/>
                      </w:pPr>
                      <w:r>
                        <w:rPr>
                          <w:color w:val="374050"/>
                        </w:rPr>
                        <w:t>The first stage of the design process requires students to gain a deep and </w:t>
                      </w:r>
                      <w:r>
                        <w:rPr>
                          <w:color w:val="374050"/>
                        </w:rPr>
                        <w:t>personal understanding of how people are affected by the problem students are attempting</w:t>
                      </w:r>
                      <w:r>
                        <w:rPr>
                          <w:color w:val="374050"/>
                          <w:spacing w:val="80"/>
                          <w:w w:val="150"/>
                        </w:rPr>
                        <w:t> </w:t>
                      </w:r>
                      <w:r>
                        <w:rPr>
                          <w:color w:val="374050"/>
                        </w:rPr>
                        <w:t>to redress through the process. It requires students to observe and engage with these people to understand their experiences, motivations and needs during and in response to the problem and to immerse themselves in the physical environment</w:t>
                      </w:r>
                    </w:p>
                    <w:p>
                      <w:pPr>
                        <w:pStyle w:val="BodyText"/>
                        <w:spacing w:line="293" w:lineRule="exact" w:before="0"/>
                      </w:pPr>
                      <w:r>
                        <w:rPr>
                          <w:color w:val="374050"/>
                        </w:rPr>
                        <w:t>and</w:t>
                      </w:r>
                      <w:r>
                        <w:rPr>
                          <w:color w:val="374050"/>
                          <w:spacing w:val="8"/>
                        </w:rPr>
                        <w:t> </w:t>
                      </w:r>
                      <w:r>
                        <w:rPr>
                          <w:color w:val="374050"/>
                        </w:rPr>
                        <w:t>impacted</w:t>
                      </w:r>
                      <w:r>
                        <w:rPr>
                          <w:color w:val="374050"/>
                          <w:spacing w:val="8"/>
                        </w:rPr>
                        <w:t> </w:t>
                      </w:r>
                      <w:r>
                        <w:rPr>
                          <w:color w:val="374050"/>
                          <w:spacing w:val="-2"/>
                        </w:rPr>
                        <w:t>zone/s.</w:t>
                      </w:r>
                    </w:p>
                  </w:txbxContent>
                </v:textbox>
                <w10:wrap type="none"/>
              </v:shape>
            </w:pict>
          </mc:Fallback>
        </mc:AlternateContent>
      </w:r>
      <w:r>
        <w:rPr/>
        <mc:AlternateContent>
          <mc:Choice Requires="wps">
            <w:drawing>
              <wp:anchor distT="0" distB="0" distL="0" distR="0" allowOverlap="1" layoutInCell="1" locked="0" behindDoc="1" simplePos="0" relativeHeight="487485952">
                <wp:simplePos x="0" y="0"/>
                <wp:positionH relativeFrom="page">
                  <wp:posOffset>669674</wp:posOffset>
                </wp:positionH>
                <wp:positionV relativeFrom="page">
                  <wp:posOffset>4661305</wp:posOffset>
                </wp:positionV>
                <wp:extent cx="5826125" cy="91122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5826125" cy="911225"/>
                        </a:xfrm>
                        <a:prstGeom prst="rect">
                          <a:avLst/>
                        </a:prstGeom>
                      </wps:spPr>
                      <wps:txbx>
                        <w:txbxContent>
                          <w:p>
                            <w:pPr>
                              <w:spacing w:before="15"/>
                              <w:ind w:left="20" w:right="0" w:firstLine="0"/>
                              <w:jc w:val="left"/>
                              <w:rPr>
                                <w:b/>
                                <w:sz w:val="26"/>
                              </w:rPr>
                            </w:pPr>
                            <w:r>
                              <w:rPr>
                                <w:b/>
                                <w:color w:val="111726"/>
                                <w:sz w:val="26"/>
                              </w:rPr>
                              <w:t>The</w:t>
                            </w:r>
                            <w:r>
                              <w:rPr>
                                <w:b/>
                                <w:color w:val="111726"/>
                                <w:spacing w:val="7"/>
                                <w:sz w:val="26"/>
                              </w:rPr>
                              <w:t> </w:t>
                            </w:r>
                            <w:r>
                              <w:rPr>
                                <w:b/>
                                <w:color w:val="111726"/>
                                <w:sz w:val="26"/>
                              </w:rPr>
                              <w:t>define</w:t>
                            </w:r>
                            <w:r>
                              <w:rPr>
                                <w:b/>
                                <w:color w:val="111726"/>
                                <w:spacing w:val="7"/>
                                <w:sz w:val="26"/>
                              </w:rPr>
                              <w:t> </w:t>
                            </w:r>
                            <w:r>
                              <w:rPr>
                                <w:b/>
                                <w:color w:val="111726"/>
                                <w:spacing w:val="-2"/>
                                <w:sz w:val="26"/>
                              </w:rPr>
                              <w:t>phase</w:t>
                            </w:r>
                          </w:p>
                          <w:p>
                            <w:pPr>
                              <w:pStyle w:val="BodyText"/>
                              <w:spacing w:line="360" w:lineRule="atLeast" w:before="6"/>
                            </w:pPr>
                            <w:r>
                              <w:rPr>
                                <w:color w:val="374050"/>
                              </w:rPr>
                              <w:t>In this phase, students gather all the information and experience from their observations and synthesise them to highlight the core problem(s). This </w:t>
                            </w:r>
                            <w:r>
                              <w:rPr>
                                <w:color w:val="374050"/>
                              </w:rPr>
                              <w:t>phase helps to focus the work to come in the following phases.</w:t>
                            </w:r>
                          </w:p>
                        </w:txbxContent>
                      </wps:txbx>
                      <wps:bodyPr wrap="square" lIns="0" tIns="0" rIns="0" bIns="0" rtlCol="0">
                        <a:noAutofit/>
                      </wps:bodyPr>
                    </wps:wsp>
                  </a:graphicData>
                </a:graphic>
              </wp:anchor>
            </w:drawing>
          </mc:Choice>
          <mc:Fallback>
            <w:pict>
              <v:shape style="position:absolute;margin-left:52.73027pt;margin-top:367.031921pt;width:458.75pt;height:71.75pt;mso-position-horizontal-relative:page;mso-position-vertical-relative:page;z-index:-15830528" type="#_x0000_t202" id="docshape22" filled="false" stroked="false">
                <v:textbox inset="0,0,0,0">
                  <w:txbxContent>
                    <w:p>
                      <w:pPr>
                        <w:spacing w:before="15"/>
                        <w:ind w:left="20" w:right="0" w:firstLine="0"/>
                        <w:jc w:val="left"/>
                        <w:rPr>
                          <w:b/>
                          <w:sz w:val="26"/>
                        </w:rPr>
                      </w:pPr>
                      <w:r>
                        <w:rPr>
                          <w:b/>
                          <w:color w:val="111726"/>
                          <w:sz w:val="26"/>
                        </w:rPr>
                        <w:t>The</w:t>
                      </w:r>
                      <w:r>
                        <w:rPr>
                          <w:b/>
                          <w:color w:val="111726"/>
                          <w:spacing w:val="7"/>
                          <w:sz w:val="26"/>
                        </w:rPr>
                        <w:t> </w:t>
                      </w:r>
                      <w:r>
                        <w:rPr>
                          <w:b/>
                          <w:color w:val="111726"/>
                          <w:sz w:val="26"/>
                        </w:rPr>
                        <w:t>define</w:t>
                      </w:r>
                      <w:r>
                        <w:rPr>
                          <w:b/>
                          <w:color w:val="111726"/>
                          <w:spacing w:val="7"/>
                          <w:sz w:val="26"/>
                        </w:rPr>
                        <w:t> </w:t>
                      </w:r>
                      <w:r>
                        <w:rPr>
                          <w:b/>
                          <w:color w:val="111726"/>
                          <w:spacing w:val="-2"/>
                          <w:sz w:val="26"/>
                        </w:rPr>
                        <w:t>phase</w:t>
                      </w:r>
                    </w:p>
                    <w:p>
                      <w:pPr>
                        <w:pStyle w:val="BodyText"/>
                        <w:spacing w:line="360" w:lineRule="atLeast" w:before="6"/>
                      </w:pPr>
                      <w:r>
                        <w:rPr>
                          <w:color w:val="374050"/>
                        </w:rPr>
                        <w:t>In this phase, students gather all the information and experience from their observations and synthesise them to highlight the core problem(s). This </w:t>
                      </w:r>
                      <w:r>
                        <w:rPr>
                          <w:color w:val="374050"/>
                        </w:rPr>
                        <w:t>phase helps to focus the work to come in the following phases.</w:t>
                      </w:r>
                    </w:p>
                  </w:txbxContent>
                </v:textbox>
                <w10:wrap type="none"/>
              </v:shape>
            </w:pict>
          </mc:Fallback>
        </mc:AlternateContent>
      </w:r>
      <w:r>
        <w:rPr/>
        <mc:AlternateContent>
          <mc:Choice Requires="wps">
            <w:drawing>
              <wp:anchor distT="0" distB="0" distL="0" distR="0" allowOverlap="1" layoutInCell="1" locked="0" behindDoc="1" simplePos="0" relativeHeight="487486464">
                <wp:simplePos x="0" y="0"/>
                <wp:positionH relativeFrom="page">
                  <wp:posOffset>669674</wp:posOffset>
                </wp:positionH>
                <wp:positionV relativeFrom="page">
                  <wp:posOffset>5806546</wp:posOffset>
                </wp:positionV>
                <wp:extent cx="6148705" cy="91122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148705" cy="911225"/>
                        </a:xfrm>
                        <a:prstGeom prst="rect">
                          <a:avLst/>
                        </a:prstGeom>
                      </wps:spPr>
                      <wps:txbx>
                        <w:txbxContent>
                          <w:p>
                            <w:pPr>
                              <w:pStyle w:val="BodyText"/>
                              <w:spacing w:line="295" w:lineRule="auto"/>
                            </w:pPr>
                            <w:r>
                              <w:rPr>
                                <w:color w:val="374050"/>
                              </w:rPr>
                              <w:t>For students to develop a solution that adequately meets the needs of the people they are trying to help, they must fully understand the problem they are trying to solve by explaining it in detail and with clarity. Students can better provide </w:t>
                            </w:r>
                            <w:r>
                              <w:rPr>
                                <w:color w:val="374050"/>
                              </w:rPr>
                              <w:t>effective</w:t>
                            </w:r>
                          </w:p>
                          <w:p>
                            <w:pPr>
                              <w:pStyle w:val="BodyText"/>
                              <w:spacing w:line="295" w:lineRule="exact" w:before="0"/>
                            </w:pPr>
                            <w:r>
                              <w:rPr>
                                <w:color w:val="374050"/>
                              </w:rPr>
                              <w:t>and</w:t>
                            </w:r>
                            <w:r>
                              <w:rPr>
                                <w:color w:val="374050"/>
                                <w:spacing w:val="6"/>
                              </w:rPr>
                              <w:t> </w:t>
                            </w:r>
                            <w:r>
                              <w:rPr>
                                <w:color w:val="374050"/>
                              </w:rPr>
                              <w:t>impactful</w:t>
                            </w:r>
                            <w:r>
                              <w:rPr>
                                <w:color w:val="374050"/>
                                <w:spacing w:val="7"/>
                              </w:rPr>
                              <w:t> </w:t>
                            </w:r>
                            <w:r>
                              <w:rPr>
                                <w:color w:val="374050"/>
                              </w:rPr>
                              <w:t>solutions</w:t>
                            </w:r>
                            <w:r>
                              <w:rPr>
                                <w:color w:val="374050"/>
                                <w:spacing w:val="7"/>
                              </w:rPr>
                              <w:t> </w:t>
                            </w:r>
                            <w:r>
                              <w:rPr>
                                <w:color w:val="374050"/>
                              </w:rPr>
                              <w:t>if</w:t>
                            </w:r>
                            <w:r>
                              <w:rPr>
                                <w:color w:val="374050"/>
                                <w:spacing w:val="6"/>
                              </w:rPr>
                              <w:t> </w:t>
                            </w:r>
                            <w:r>
                              <w:rPr>
                                <w:color w:val="374050"/>
                              </w:rPr>
                              <w:t>they</w:t>
                            </w:r>
                            <w:r>
                              <w:rPr>
                                <w:color w:val="374050"/>
                                <w:spacing w:val="7"/>
                              </w:rPr>
                              <w:t> </w:t>
                            </w:r>
                            <w:r>
                              <w:rPr>
                                <w:color w:val="374050"/>
                              </w:rPr>
                              <w:t>do</w:t>
                            </w:r>
                            <w:r>
                              <w:rPr>
                                <w:color w:val="374050"/>
                                <w:spacing w:val="7"/>
                              </w:rPr>
                              <w:t> </w:t>
                            </w:r>
                            <w:r>
                              <w:rPr>
                                <w:color w:val="374050"/>
                                <w:spacing w:val="-2"/>
                              </w:rPr>
                              <w:t>this.</w:t>
                            </w:r>
                          </w:p>
                        </w:txbxContent>
                      </wps:txbx>
                      <wps:bodyPr wrap="square" lIns="0" tIns="0" rIns="0" bIns="0" rtlCol="0">
                        <a:noAutofit/>
                      </wps:bodyPr>
                    </wps:wsp>
                  </a:graphicData>
                </a:graphic>
              </wp:anchor>
            </w:drawing>
          </mc:Choice>
          <mc:Fallback>
            <w:pict>
              <v:shape style="position:absolute;margin-left:52.73027pt;margin-top:457.208405pt;width:484.15pt;height:71.75pt;mso-position-horizontal-relative:page;mso-position-vertical-relative:page;z-index:-15830016" type="#_x0000_t202" id="docshape23" filled="false" stroked="false">
                <v:textbox inset="0,0,0,0">
                  <w:txbxContent>
                    <w:p>
                      <w:pPr>
                        <w:pStyle w:val="BodyText"/>
                        <w:spacing w:line="295" w:lineRule="auto"/>
                      </w:pPr>
                      <w:r>
                        <w:rPr>
                          <w:color w:val="374050"/>
                        </w:rPr>
                        <w:t>For students to develop a solution that adequately meets the needs of the people they are trying to help, they must fully understand the problem they are trying to solve by explaining it in detail and with clarity. Students can better provide </w:t>
                      </w:r>
                      <w:r>
                        <w:rPr>
                          <w:color w:val="374050"/>
                        </w:rPr>
                        <w:t>effective</w:t>
                      </w:r>
                    </w:p>
                    <w:p>
                      <w:pPr>
                        <w:pStyle w:val="BodyText"/>
                        <w:spacing w:line="295" w:lineRule="exact" w:before="0"/>
                      </w:pPr>
                      <w:r>
                        <w:rPr>
                          <w:color w:val="374050"/>
                        </w:rPr>
                        <w:t>and</w:t>
                      </w:r>
                      <w:r>
                        <w:rPr>
                          <w:color w:val="374050"/>
                          <w:spacing w:val="6"/>
                        </w:rPr>
                        <w:t> </w:t>
                      </w:r>
                      <w:r>
                        <w:rPr>
                          <w:color w:val="374050"/>
                        </w:rPr>
                        <w:t>impactful</w:t>
                      </w:r>
                      <w:r>
                        <w:rPr>
                          <w:color w:val="374050"/>
                          <w:spacing w:val="7"/>
                        </w:rPr>
                        <w:t> </w:t>
                      </w:r>
                      <w:r>
                        <w:rPr>
                          <w:color w:val="374050"/>
                        </w:rPr>
                        <w:t>solutions</w:t>
                      </w:r>
                      <w:r>
                        <w:rPr>
                          <w:color w:val="374050"/>
                          <w:spacing w:val="7"/>
                        </w:rPr>
                        <w:t> </w:t>
                      </w:r>
                      <w:r>
                        <w:rPr>
                          <w:color w:val="374050"/>
                        </w:rPr>
                        <w:t>if</w:t>
                      </w:r>
                      <w:r>
                        <w:rPr>
                          <w:color w:val="374050"/>
                          <w:spacing w:val="6"/>
                        </w:rPr>
                        <w:t> </w:t>
                      </w:r>
                      <w:r>
                        <w:rPr>
                          <w:color w:val="374050"/>
                        </w:rPr>
                        <w:t>they</w:t>
                      </w:r>
                      <w:r>
                        <w:rPr>
                          <w:color w:val="374050"/>
                          <w:spacing w:val="7"/>
                        </w:rPr>
                        <w:t> </w:t>
                      </w:r>
                      <w:r>
                        <w:rPr>
                          <w:color w:val="374050"/>
                        </w:rPr>
                        <w:t>do</w:t>
                      </w:r>
                      <w:r>
                        <w:rPr>
                          <w:color w:val="374050"/>
                          <w:spacing w:val="7"/>
                        </w:rPr>
                        <w:t> </w:t>
                      </w:r>
                      <w:r>
                        <w:rPr>
                          <w:color w:val="374050"/>
                          <w:spacing w:val="-2"/>
                        </w:rPr>
                        <w:t>this.</w:t>
                      </w:r>
                    </w:p>
                  </w:txbxContent>
                </v:textbox>
                <w10:wrap type="none"/>
              </v:shape>
            </w:pict>
          </mc:Fallback>
        </mc:AlternateContent>
      </w:r>
      <w:r>
        <w:rPr/>
        <mc:AlternateContent>
          <mc:Choice Requires="wps">
            <w:drawing>
              <wp:anchor distT="0" distB="0" distL="0" distR="0" allowOverlap="1" layoutInCell="1" locked="0" behindDoc="1" simplePos="0" relativeHeight="487486976">
                <wp:simplePos x="0" y="0"/>
                <wp:positionH relativeFrom="page">
                  <wp:posOffset>669674</wp:posOffset>
                </wp:positionH>
                <wp:positionV relativeFrom="page">
                  <wp:posOffset>6979720</wp:posOffset>
                </wp:positionV>
                <wp:extent cx="1645920" cy="21272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1645920" cy="212725"/>
                        </a:xfrm>
                        <a:prstGeom prst="rect">
                          <a:avLst/>
                        </a:prstGeom>
                      </wps:spPr>
                      <wps:txbx>
                        <w:txbxContent>
                          <w:p>
                            <w:pPr>
                              <w:spacing w:before="15"/>
                              <w:ind w:left="20" w:right="0" w:firstLine="0"/>
                              <w:jc w:val="left"/>
                              <w:rPr>
                                <w:b/>
                                <w:sz w:val="26"/>
                              </w:rPr>
                            </w:pPr>
                            <w:r>
                              <w:rPr>
                                <w:b/>
                                <w:color w:val="111726"/>
                                <w:sz w:val="26"/>
                              </w:rPr>
                              <w:t>Problem</w:t>
                            </w:r>
                            <w:r>
                              <w:rPr>
                                <w:b/>
                                <w:color w:val="111726"/>
                                <w:spacing w:val="11"/>
                                <w:sz w:val="26"/>
                              </w:rPr>
                              <w:t> </w:t>
                            </w:r>
                            <w:r>
                              <w:rPr>
                                <w:b/>
                                <w:color w:val="111726"/>
                                <w:spacing w:val="-2"/>
                                <w:sz w:val="26"/>
                              </w:rPr>
                              <w:t>Statements</w:t>
                            </w:r>
                          </w:p>
                        </w:txbxContent>
                      </wps:txbx>
                      <wps:bodyPr wrap="square" lIns="0" tIns="0" rIns="0" bIns="0" rtlCol="0">
                        <a:noAutofit/>
                      </wps:bodyPr>
                    </wps:wsp>
                  </a:graphicData>
                </a:graphic>
              </wp:anchor>
            </w:drawing>
          </mc:Choice>
          <mc:Fallback>
            <w:pict>
              <v:shape style="position:absolute;margin-left:52.73027pt;margin-top:549.58429pt;width:129.6pt;height:16.75pt;mso-position-horizontal-relative:page;mso-position-vertical-relative:page;z-index:-15829504" type="#_x0000_t202" id="docshape24" filled="false" stroked="false">
                <v:textbox inset="0,0,0,0">
                  <w:txbxContent>
                    <w:p>
                      <w:pPr>
                        <w:spacing w:before="15"/>
                        <w:ind w:left="20" w:right="0" w:firstLine="0"/>
                        <w:jc w:val="left"/>
                        <w:rPr>
                          <w:b/>
                          <w:sz w:val="26"/>
                        </w:rPr>
                      </w:pPr>
                      <w:r>
                        <w:rPr>
                          <w:b/>
                          <w:color w:val="111726"/>
                          <w:sz w:val="26"/>
                        </w:rPr>
                        <w:t>Problem</w:t>
                      </w:r>
                      <w:r>
                        <w:rPr>
                          <w:b/>
                          <w:color w:val="111726"/>
                          <w:spacing w:val="11"/>
                          <w:sz w:val="26"/>
                        </w:rPr>
                        <w:t> </w:t>
                      </w:r>
                      <w:r>
                        <w:rPr>
                          <w:b/>
                          <w:color w:val="111726"/>
                          <w:spacing w:val="-2"/>
                          <w:sz w:val="26"/>
                        </w:rPr>
                        <w:t>Statements</w:t>
                      </w:r>
                    </w:p>
                  </w:txbxContent>
                </v:textbox>
                <w10:wrap type="none"/>
              </v:shape>
            </w:pict>
          </mc:Fallback>
        </mc:AlternateContent>
      </w:r>
      <w:r>
        <w:rPr/>
        <mc:AlternateContent>
          <mc:Choice Requires="wps">
            <w:drawing>
              <wp:anchor distT="0" distB="0" distL="0" distR="0" allowOverlap="1" layoutInCell="1" locked="0" behindDoc="1" simplePos="0" relativeHeight="487487488">
                <wp:simplePos x="0" y="0"/>
                <wp:positionH relativeFrom="page">
                  <wp:posOffset>669674</wp:posOffset>
                </wp:positionH>
                <wp:positionV relativeFrom="page">
                  <wp:posOffset>7426643</wp:posOffset>
                </wp:positionV>
                <wp:extent cx="6080760" cy="67818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6080760" cy="678180"/>
                        </a:xfrm>
                        <a:prstGeom prst="rect">
                          <a:avLst/>
                        </a:prstGeom>
                      </wps:spPr>
                      <wps:txbx>
                        <w:txbxContent>
                          <w:p>
                            <w:pPr>
                              <w:pStyle w:val="BodyText"/>
                              <w:spacing w:line="295" w:lineRule="auto"/>
                              <w:ind w:right="17"/>
                            </w:pPr>
                            <w:r>
                              <w:rPr>
                                <w:color w:val="374050"/>
                              </w:rPr>
                              <w:t>A</w:t>
                            </w:r>
                            <w:r>
                              <w:rPr>
                                <w:color w:val="374050"/>
                                <w:spacing w:val="-7"/>
                              </w:rPr>
                              <w:t> </w:t>
                            </w:r>
                            <w:r>
                              <w:rPr>
                                <w:color w:val="374050"/>
                              </w:rPr>
                              <w:t>problem statement concisely describes an issue or condition requiring </w:t>
                            </w:r>
                            <w:r>
                              <w:rPr>
                                <w:color w:val="374050"/>
                              </w:rPr>
                              <w:t>attention. It identifies the gap between the current, undesirable state of things and an</w:t>
                            </w:r>
                          </w:p>
                          <w:p>
                            <w:pPr>
                              <w:pStyle w:val="BodyText"/>
                              <w:spacing w:line="297" w:lineRule="exact" w:before="0"/>
                            </w:pPr>
                            <w:r>
                              <w:rPr>
                                <w:color w:val="374050"/>
                              </w:rPr>
                              <w:t>improved</w:t>
                            </w:r>
                            <w:r>
                              <w:rPr>
                                <w:color w:val="374050"/>
                                <w:spacing w:val="7"/>
                              </w:rPr>
                              <w:t> </w:t>
                            </w:r>
                            <w:r>
                              <w:rPr>
                                <w:color w:val="374050"/>
                              </w:rPr>
                              <w:t>state</w:t>
                            </w:r>
                            <w:r>
                              <w:rPr>
                                <w:color w:val="374050"/>
                                <w:spacing w:val="8"/>
                              </w:rPr>
                              <w:t> </w:t>
                            </w:r>
                            <w:r>
                              <w:rPr>
                                <w:color w:val="374050"/>
                              </w:rPr>
                              <w:t>by</w:t>
                            </w:r>
                            <w:r>
                              <w:rPr>
                                <w:color w:val="374050"/>
                                <w:spacing w:val="7"/>
                              </w:rPr>
                              <w:t> </w:t>
                            </w:r>
                            <w:r>
                              <w:rPr>
                                <w:color w:val="374050"/>
                              </w:rPr>
                              <w:t>fully</w:t>
                            </w:r>
                            <w:r>
                              <w:rPr>
                                <w:color w:val="374050"/>
                                <w:spacing w:val="8"/>
                              </w:rPr>
                              <w:t> </w:t>
                            </w:r>
                            <w:r>
                              <w:rPr>
                                <w:color w:val="374050"/>
                              </w:rPr>
                              <w:t>addressing</w:t>
                            </w:r>
                            <w:r>
                              <w:rPr>
                                <w:color w:val="374050"/>
                                <w:spacing w:val="8"/>
                              </w:rPr>
                              <w:t> </w:t>
                            </w:r>
                            <w:r>
                              <w:rPr>
                                <w:color w:val="374050"/>
                              </w:rPr>
                              <w:t>or</w:t>
                            </w:r>
                            <w:r>
                              <w:rPr>
                                <w:color w:val="374050"/>
                                <w:spacing w:val="7"/>
                              </w:rPr>
                              <w:t> </w:t>
                            </w:r>
                            <w:r>
                              <w:rPr>
                                <w:color w:val="374050"/>
                              </w:rPr>
                              <w:t>more</w:t>
                            </w:r>
                            <w:r>
                              <w:rPr>
                                <w:color w:val="374050"/>
                                <w:spacing w:val="8"/>
                              </w:rPr>
                              <w:t> </w:t>
                            </w:r>
                            <w:r>
                              <w:rPr>
                                <w:color w:val="374050"/>
                              </w:rPr>
                              <w:t>effectively</w:t>
                            </w:r>
                            <w:r>
                              <w:rPr>
                                <w:color w:val="374050"/>
                                <w:spacing w:val="8"/>
                              </w:rPr>
                              <w:t> </w:t>
                            </w:r>
                            <w:r>
                              <w:rPr>
                                <w:color w:val="374050"/>
                              </w:rPr>
                              <w:t>managing</w:t>
                            </w:r>
                            <w:r>
                              <w:rPr>
                                <w:color w:val="374050"/>
                                <w:spacing w:val="7"/>
                              </w:rPr>
                              <w:t> </w:t>
                            </w:r>
                            <w:r>
                              <w:rPr>
                                <w:color w:val="374050"/>
                              </w:rPr>
                              <w:t>the</w:t>
                            </w:r>
                            <w:r>
                              <w:rPr>
                                <w:color w:val="374050"/>
                                <w:spacing w:val="8"/>
                              </w:rPr>
                              <w:t> </w:t>
                            </w:r>
                            <w:r>
                              <w:rPr>
                                <w:color w:val="374050"/>
                                <w:spacing w:val="-2"/>
                              </w:rPr>
                              <w:t>issue.</w:t>
                            </w:r>
                          </w:p>
                        </w:txbxContent>
                      </wps:txbx>
                      <wps:bodyPr wrap="square" lIns="0" tIns="0" rIns="0" bIns="0" rtlCol="0">
                        <a:noAutofit/>
                      </wps:bodyPr>
                    </wps:wsp>
                  </a:graphicData>
                </a:graphic>
              </wp:anchor>
            </w:drawing>
          </mc:Choice>
          <mc:Fallback>
            <w:pict>
              <v:shape style="position:absolute;margin-left:52.73027pt;margin-top:584.775085pt;width:478.8pt;height:53.4pt;mso-position-horizontal-relative:page;mso-position-vertical-relative:page;z-index:-15828992" type="#_x0000_t202" id="docshape25" filled="false" stroked="false">
                <v:textbox inset="0,0,0,0">
                  <w:txbxContent>
                    <w:p>
                      <w:pPr>
                        <w:pStyle w:val="BodyText"/>
                        <w:spacing w:line="295" w:lineRule="auto"/>
                        <w:ind w:right="17"/>
                      </w:pPr>
                      <w:r>
                        <w:rPr>
                          <w:color w:val="374050"/>
                        </w:rPr>
                        <w:t>A</w:t>
                      </w:r>
                      <w:r>
                        <w:rPr>
                          <w:color w:val="374050"/>
                          <w:spacing w:val="-7"/>
                        </w:rPr>
                        <w:t> </w:t>
                      </w:r>
                      <w:r>
                        <w:rPr>
                          <w:color w:val="374050"/>
                        </w:rPr>
                        <w:t>problem statement concisely describes an issue or condition requiring </w:t>
                      </w:r>
                      <w:r>
                        <w:rPr>
                          <w:color w:val="374050"/>
                        </w:rPr>
                        <w:t>attention. It identifies the gap between the current, undesirable state of things and an</w:t>
                      </w:r>
                    </w:p>
                    <w:p>
                      <w:pPr>
                        <w:pStyle w:val="BodyText"/>
                        <w:spacing w:line="297" w:lineRule="exact" w:before="0"/>
                      </w:pPr>
                      <w:r>
                        <w:rPr>
                          <w:color w:val="374050"/>
                        </w:rPr>
                        <w:t>improved</w:t>
                      </w:r>
                      <w:r>
                        <w:rPr>
                          <w:color w:val="374050"/>
                          <w:spacing w:val="7"/>
                        </w:rPr>
                        <w:t> </w:t>
                      </w:r>
                      <w:r>
                        <w:rPr>
                          <w:color w:val="374050"/>
                        </w:rPr>
                        <w:t>state</w:t>
                      </w:r>
                      <w:r>
                        <w:rPr>
                          <w:color w:val="374050"/>
                          <w:spacing w:val="8"/>
                        </w:rPr>
                        <w:t> </w:t>
                      </w:r>
                      <w:r>
                        <w:rPr>
                          <w:color w:val="374050"/>
                        </w:rPr>
                        <w:t>by</w:t>
                      </w:r>
                      <w:r>
                        <w:rPr>
                          <w:color w:val="374050"/>
                          <w:spacing w:val="7"/>
                        </w:rPr>
                        <w:t> </w:t>
                      </w:r>
                      <w:r>
                        <w:rPr>
                          <w:color w:val="374050"/>
                        </w:rPr>
                        <w:t>fully</w:t>
                      </w:r>
                      <w:r>
                        <w:rPr>
                          <w:color w:val="374050"/>
                          <w:spacing w:val="8"/>
                        </w:rPr>
                        <w:t> </w:t>
                      </w:r>
                      <w:r>
                        <w:rPr>
                          <w:color w:val="374050"/>
                        </w:rPr>
                        <w:t>addressing</w:t>
                      </w:r>
                      <w:r>
                        <w:rPr>
                          <w:color w:val="374050"/>
                          <w:spacing w:val="8"/>
                        </w:rPr>
                        <w:t> </w:t>
                      </w:r>
                      <w:r>
                        <w:rPr>
                          <w:color w:val="374050"/>
                        </w:rPr>
                        <w:t>or</w:t>
                      </w:r>
                      <w:r>
                        <w:rPr>
                          <w:color w:val="374050"/>
                          <w:spacing w:val="7"/>
                        </w:rPr>
                        <w:t> </w:t>
                      </w:r>
                      <w:r>
                        <w:rPr>
                          <w:color w:val="374050"/>
                        </w:rPr>
                        <w:t>more</w:t>
                      </w:r>
                      <w:r>
                        <w:rPr>
                          <w:color w:val="374050"/>
                          <w:spacing w:val="8"/>
                        </w:rPr>
                        <w:t> </w:t>
                      </w:r>
                      <w:r>
                        <w:rPr>
                          <w:color w:val="374050"/>
                        </w:rPr>
                        <w:t>effectively</w:t>
                      </w:r>
                      <w:r>
                        <w:rPr>
                          <w:color w:val="374050"/>
                          <w:spacing w:val="8"/>
                        </w:rPr>
                        <w:t> </w:t>
                      </w:r>
                      <w:r>
                        <w:rPr>
                          <w:color w:val="374050"/>
                        </w:rPr>
                        <w:t>managing</w:t>
                      </w:r>
                      <w:r>
                        <w:rPr>
                          <w:color w:val="374050"/>
                          <w:spacing w:val="7"/>
                        </w:rPr>
                        <w:t> </w:t>
                      </w:r>
                      <w:r>
                        <w:rPr>
                          <w:color w:val="374050"/>
                        </w:rPr>
                        <w:t>the</w:t>
                      </w:r>
                      <w:r>
                        <w:rPr>
                          <w:color w:val="374050"/>
                          <w:spacing w:val="8"/>
                        </w:rPr>
                        <w:t> </w:t>
                      </w:r>
                      <w:r>
                        <w:rPr>
                          <w:color w:val="374050"/>
                          <w:spacing w:val="-2"/>
                        </w:rPr>
                        <w:t>issue.</w:t>
                      </w:r>
                    </w:p>
                  </w:txbxContent>
                </v:textbox>
                <w10:wrap type="none"/>
              </v:shape>
            </w:pict>
          </mc:Fallback>
        </mc:AlternateContent>
      </w:r>
      <w:r>
        <w:rPr/>
        <mc:AlternateContent>
          <mc:Choice Requires="wps">
            <w:drawing>
              <wp:anchor distT="0" distB="0" distL="0" distR="0" allowOverlap="1" layoutInCell="1" locked="0" behindDoc="1" simplePos="0" relativeHeight="487488000">
                <wp:simplePos x="0" y="0"/>
                <wp:positionH relativeFrom="page">
                  <wp:posOffset>669674</wp:posOffset>
                </wp:positionH>
                <wp:positionV relativeFrom="page">
                  <wp:posOffset>8339111</wp:posOffset>
                </wp:positionV>
                <wp:extent cx="6089650" cy="44577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6089650" cy="445770"/>
                        </a:xfrm>
                        <a:prstGeom prst="rect">
                          <a:avLst/>
                        </a:prstGeom>
                      </wps:spPr>
                      <wps:txbx>
                        <w:txbxContent>
                          <w:p>
                            <w:pPr>
                              <w:pStyle w:val="BodyText"/>
                            </w:pPr>
                            <w:r>
                              <w:rPr>
                                <w:color w:val="374050"/>
                              </w:rPr>
                              <w:t>The</w:t>
                            </w:r>
                            <w:r>
                              <w:rPr>
                                <w:color w:val="374050"/>
                                <w:spacing w:val="6"/>
                              </w:rPr>
                              <w:t> </w:t>
                            </w:r>
                            <w:r>
                              <w:rPr>
                                <w:color w:val="374050"/>
                              </w:rPr>
                              <w:t>main</w:t>
                            </w:r>
                            <w:r>
                              <w:rPr>
                                <w:color w:val="374050"/>
                                <w:spacing w:val="7"/>
                              </w:rPr>
                              <w:t> </w:t>
                            </w:r>
                            <w:r>
                              <w:rPr>
                                <w:color w:val="374050"/>
                              </w:rPr>
                              <w:t>purpose</w:t>
                            </w:r>
                            <w:r>
                              <w:rPr>
                                <w:color w:val="374050"/>
                                <w:spacing w:val="7"/>
                              </w:rPr>
                              <w:t> </w:t>
                            </w:r>
                            <w:r>
                              <w:rPr>
                                <w:color w:val="374050"/>
                              </w:rPr>
                              <w:t>of</w:t>
                            </w:r>
                            <w:r>
                              <w:rPr>
                                <w:color w:val="374050"/>
                                <w:spacing w:val="6"/>
                              </w:rPr>
                              <w:t> </w:t>
                            </w:r>
                            <w:r>
                              <w:rPr>
                                <w:color w:val="374050"/>
                              </w:rPr>
                              <w:t>the</w:t>
                            </w:r>
                            <w:r>
                              <w:rPr>
                                <w:color w:val="374050"/>
                                <w:spacing w:val="7"/>
                              </w:rPr>
                              <w:t> </w:t>
                            </w:r>
                            <w:r>
                              <w:rPr>
                                <w:color w:val="374050"/>
                              </w:rPr>
                              <w:t>problem</w:t>
                            </w:r>
                            <w:r>
                              <w:rPr>
                                <w:color w:val="374050"/>
                                <w:spacing w:val="7"/>
                              </w:rPr>
                              <w:t> </w:t>
                            </w:r>
                            <w:r>
                              <w:rPr>
                                <w:color w:val="374050"/>
                              </w:rPr>
                              <w:t>statement</w:t>
                            </w:r>
                            <w:r>
                              <w:rPr>
                                <w:color w:val="374050"/>
                                <w:spacing w:val="7"/>
                              </w:rPr>
                              <w:t> </w:t>
                            </w:r>
                            <w:r>
                              <w:rPr>
                                <w:color w:val="374050"/>
                              </w:rPr>
                              <w:t>is</w:t>
                            </w:r>
                            <w:r>
                              <w:rPr>
                                <w:color w:val="374050"/>
                                <w:spacing w:val="6"/>
                              </w:rPr>
                              <w:t> </w:t>
                            </w:r>
                            <w:r>
                              <w:rPr>
                                <w:color w:val="374050"/>
                              </w:rPr>
                              <w:t>to</w:t>
                            </w:r>
                            <w:r>
                              <w:rPr>
                                <w:color w:val="374050"/>
                                <w:spacing w:val="7"/>
                              </w:rPr>
                              <w:t> </w:t>
                            </w:r>
                            <w:r>
                              <w:rPr>
                                <w:color w:val="374050"/>
                              </w:rPr>
                              <w:t>identify</w:t>
                            </w:r>
                            <w:r>
                              <w:rPr>
                                <w:color w:val="374050"/>
                                <w:spacing w:val="7"/>
                              </w:rPr>
                              <w:t> </w:t>
                            </w:r>
                            <w:r>
                              <w:rPr>
                                <w:color w:val="374050"/>
                              </w:rPr>
                              <w:t>and</w:t>
                            </w:r>
                            <w:r>
                              <w:rPr>
                                <w:color w:val="374050"/>
                                <w:spacing w:val="7"/>
                              </w:rPr>
                              <w:t> </w:t>
                            </w:r>
                            <w:r>
                              <w:rPr>
                                <w:color w:val="374050"/>
                              </w:rPr>
                              <w:t>explain</w:t>
                            </w:r>
                            <w:r>
                              <w:rPr>
                                <w:color w:val="374050"/>
                                <w:spacing w:val="6"/>
                              </w:rPr>
                              <w:t> </w:t>
                            </w:r>
                            <w:r>
                              <w:rPr>
                                <w:color w:val="374050"/>
                              </w:rPr>
                              <w:t>the</w:t>
                            </w:r>
                            <w:r>
                              <w:rPr>
                                <w:color w:val="374050"/>
                                <w:spacing w:val="7"/>
                              </w:rPr>
                              <w:t> </w:t>
                            </w:r>
                            <w:r>
                              <w:rPr>
                                <w:color w:val="374050"/>
                                <w:spacing w:val="-2"/>
                              </w:rPr>
                              <w:t>problem,</w:t>
                            </w:r>
                          </w:p>
                          <w:p>
                            <w:pPr>
                              <w:pStyle w:val="BodyText"/>
                              <w:spacing w:before="67"/>
                            </w:pPr>
                            <w:r>
                              <w:rPr>
                                <w:color w:val="374050"/>
                              </w:rPr>
                              <w:t>including</w:t>
                            </w:r>
                            <w:r>
                              <w:rPr>
                                <w:color w:val="374050"/>
                                <w:spacing w:val="6"/>
                              </w:rPr>
                              <w:t> </w:t>
                            </w:r>
                            <w:r>
                              <w:rPr>
                                <w:color w:val="374050"/>
                              </w:rPr>
                              <w:t>where</w:t>
                            </w:r>
                            <w:r>
                              <w:rPr>
                                <w:color w:val="374050"/>
                                <w:spacing w:val="6"/>
                              </w:rPr>
                              <w:t> </w:t>
                            </w:r>
                            <w:r>
                              <w:rPr>
                                <w:color w:val="374050"/>
                              </w:rPr>
                              <w:t>it</w:t>
                            </w:r>
                            <w:r>
                              <w:rPr>
                                <w:color w:val="374050"/>
                                <w:spacing w:val="7"/>
                              </w:rPr>
                              <w:t> </w:t>
                            </w:r>
                            <w:r>
                              <w:rPr>
                                <w:color w:val="374050"/>
                              </w:rPr>
                              <w:t>occurs,</w:t>
                            </w:r>
                            <w:r>
                              <w:rPr>
                                <w:color w:val="374050"/>
                                <w:spacing w:val="6"/>
                              </w:rPr>
                              <w:t> </w:t>
                            </w:r>
                            <w:r>
                              <w:rPr>
                                <w:color w:val="374050"/>
                              </w:rPr>
                              <w:t>who</w:t>
                            </w:r>
                            <w:r>
                              <w:rPr>
                                <w:color w:val="374050"/>
                                <w:spacing w:val="7"/>
                              </w:rPr>
                              <w:t> </w:t>
                            </w:r>
                            <w:r>
                              <w:rPr>
                                <w:color w:val="374050"/>
                              </w:rPr>
                              <w:t>is</w:t>
                            </w:r>
                            <w:r>
                              <w:rPr>
                                <w:color w:val="374050"/>
                                <w:spacing w:val="6"/>
                              </w:rPr>
                              <w:t> </w:t>
                            </w:r>
                            <w:r>
                              <w:rPr>
                                <w:color w:val="374050"/>
                              </w:rPr>
                              <w:t>impacted,</w:t>
                            </w:r>
                            <w:r>
                              <w:rPr>
                                <w:color w:val="374050"/>
                                <w:spacing w:val="7"/>
                              </w:rPr>
                              <w:t> </w:t>
                            </w:r>
                            <w:r>
                              <w:rPr>
                                <w:color w:val="374050"/>
                              </w:rPr>
                              <w:t>and</w:t>
                            </w:r>
                            <w:r>
                              <w:rPr>
                                <w:color w:val="374050"/>
                                <w:spacing w:val="6"/>
                              </w:rPr>
                              <w:t> </w:t>
                            </w:r>
                            <w:r>
                              <w:rPr>
                                <w:color w:val="374050"/>
                              </w:rPr>
                              <w:t>what</w:t>
                            </w:r>
                            <w:r>
                              <w:rPr>
                                <w:color w:val="374050"/>
                                <w:spacing w:val="7"/>
                              </w:rPr>
                              <w:t> </w:t>
                            </w:r>
                            <w:r>
                              <w:rPr>
                                <w:color w:val="374050"/>
                              </w:rPr>
                              <w:t>impact</w:t>
                            </w:r>
                            <w:r>
                              <w:rPr>
                                <w:color w:val="374050"/>
                                <w:spacing w:val="6"/>
                              </w:rPr>
                              <w:t> </w:t>
                            </w:r>
                            <w:r>
                              <w:rPr>
                                <w:color w:val="374050"/>
                              </w:rPr>
                              <w:t>it</w:t>
                            </w:r>
                            <w:r>
                              <w:rPr>
                                <w:color w:val="374050"/>
                                <w:spacing w:val="6"/>
                              </w:rPr>
                              <w:t> </w:t>
                            </w:r>
                            <w:r>
                              <w:rPr>
                                <w:color w:val="374050"/>
                              </w:rPr>
                              <w:t>has</w:t>
                            </w:r>
                            <w:r>
                              <w:rPr>
                                <w:color w:val="374050"/>
                                <w:spacing w:val="7"/>
                              </w:rPr>
                              <w:t> </w:t>
                            </w:r>
                            <w:r>
                              <w:rPr>
                                <w:color w:val="374050"/>
                              </w:rPr>
                              <w:t>on</w:t>
                            </w:r>
                            <w:r>
                              <w:rPr>
                                <w:color w:val="374050"/>
                                <w:spacing w:val="6"/>
                              </w:rPr>
                              <w:t> </w:t>
                            </w:r>
                            <w:r>
                              <w:rPr>
                                <w:color w:val="374050"/>
                                <w:spacing w:val="-2"/>
                              </w:rPr>
                              <w:t>them.</w:t>
                            </w:r>
                          </w:p>
                        </w:txbxContent>
                      </wps:txbx>
                      <wps:bodyPr wrap="square" lIns="0" tIns="0" rIns="0" bIns="0" rtlCol="0">
                        <a:noAutofit/>
                      </wps:bodyPr>
                    </wps:wsp>
                  </a:graphicData>
                </a:graphic>
              </wp:anchor>
            </w:drawing>
          </mc:Choice>
          <mc:Fallback>
            <w:pict>
              <v:shape style="position:absolute;margin-left:52.73027pt;margin-top:656.622986pt;width:479.5pt;height:35.1pt;mso-position-horizontal-relative:page;mso-position-vertical-relative:page;z-index:-15828480" type="#_x0000_t202" id="docshape26" filled="false" stroked="false">
                <v:textbox inset="0,0,0,0">
                  <w:txbxContent>
                    <w:p>
                      <w:pPr>
                        <w:pStyle w:val="BodyText"/>
                      </w:pPr>
                      <w:r>
                        <w:rPr>
                          <w:color w:val="374050"/>
                        </w:rPr>
                        <w:t>The</w:t>
                      </w:r>
                      <w:r>
                        <w:rPr>
                          <w:color w:val="374050"/>
                          <w:spacing w:val="6"/>
                        </w:rPr>
                        <w:t> </w:t>
                      </w:r>
                      <w:r>
                        <w:rPr>
                          <w:color w:val="374050"/>
                        </w:rPr>
                        <w:t>main</w:t>
                      </w:r>
                      <w:r>
                        <w:rPr>
                          <w:color w:val="374050"/>
                          <w:spacing w:val="7"/>
                        </w:rPr>
                        <w:t> </w:t>
                      </w:r>
                      <w:r>
                        <w:rPr>
                          <w:color w:val="374050"/>
                        </w:rPr>
                        <w:t>purpose</w:t>
                      </w:r>
                      <w:r>
                        <w:rPr>
                          <w:color w:val="374050"/>
                          <w:spacing w:val="7"/>
                        </w:rPr>
                        <w:t> </w:t>
                      </w:r>
                      <w:r>
                        <w:rPr>
                          <w:color w:val="374050"/>
                        </w:rPr>
                        <w:t>of</w:t>
                      </w:r>
                      <w:r>
                        <w:rPr>
                          <w:color w:val="374050"/>
                          <w:spacing w:val="6"/>
                        </w:rPr>
                        <w:t> </w:t>
                      </w:r>
                      <w:r>
                        <w:rPr>
                          <w:color w:val="374050"/>
                        </w:rPr>
                        <w:t>the</w:t>
                      </w:r>
                      <w:r>
                        <w:rPr>
                          <w:color w:val="374050"/>
                          <w:spacing w:val="7"/>
                        </w:rPr>
                        <w:t> </w:t>
                      </w:r>
                      <w:r>
                        <w:rPr>
                          <w:color w:val="374050"/>
                        </w:rPr>
                        <w:t>problem</w:t>
                      </w:r>
                      <w:r>
                        <w:rPr>
                          <w:color w:val="374050"/>
                          <w:spacing w:val="7"/>
                        </w:rPr>
                        <w:t> </w:t>
                      </w:r>
                      <w:r>
                        <w:rPr>
                          <w:color w:val="374050"/>
                        </w:rPr>
                        <w:t>statement</w:t>
                      </w:r>
                      <w:r>
                        <w:rPr>
                          <w:color w:val="374050"/>
                          <w:spacing w:val="7"/>
                        </w:rPr>
                        <w:t> </w:t>
                      </w:r>
                      <w:r>
                        <w:rPr>
                          <w:color w:val="374050"/>
                        </w:rPr>
                        <w:t>is</w:t>
                      </w:r>
                      <w:r>
                        <w:rPr>
                          <w:color w:val="374050"/>
                          <w:spacing w:val="6"/>
                        </w:rPr>
                        <w:t> </w:t>
                      </w:r>
                      <w:r>
                        <w:rPr>
                          <w:color w:val="374050"/>
                        </w:rPr>
                        <w:t>to</w:t>
                      </w:r>
                      <w:r>
                        <w:rPr>
                          <w:color w:val="374050"/>
                          <w:spacing w:val="7"/>
                        </w:rPr>
                        <w:t> </w:t>
                      </w:r>
                      <w:r>
                        <w:rPr>
                          <w:color w:val="374050"/>
                        </w:rPr>
                        <w:t>identify</w:t>
                      </w:r>
                      <w:r>
                        <w:rPr>
                          <w:color w:val="374050"/>
                          <w:spacing w:val="7"/>
                        </w:rPr>
                        <w:t> </w:t>
                      </w:r>
                      <w:r>
                        <w:rPr>
                          <w:color w:val="374050"/>
                        </w:rPr>
                        <w:t>and</w:t>
                      </w:r>
                      <w:r>
                        <w:rPr>
                          <w:color w:val="374050"/>
                          <w:spacing w:val="7"/>
                        </w:rPr>
                        <w:t> </w:t>
                      </w:r>
                      <w:r>
                        <w:rPr>
                          <w:color w:val="374050"/>
                        </w:rPr>
                        <w:t>explain</w:t>
                      </w:r>
                      <w:r>
                        <w:rPr>
                          <w:color w:val="374050"/>
                          <w:spacing w:val="6"/>
                        </w:rPr>
                        <w:t> </w:t>
                      </w:r>
                      <w:r>
                        <w:rPr>
                          <w:color w:val="374050"/>
                        </w:rPr>
                        <w:t>the</w:t>
                      </w:r>
                      <w:r>
                        <w:rPr>
                          <w:color w:val="374050"/>
                          <w:spacing w:val="7"/>
                        </w:rPr>
                        <w:t> </w:t>
                      </w:r>
                      <w:r>
                        <w:rPr>
                          <w:color w:val="374050"/>
                          <w:spacing w:val="-2"/>
                        </w:rPr>
                        <w:t>problem,</w:t>
                      </w:r>
                    </w:p>
                    <w:p>
                      <w:pPr>
                        <w:pStyle w:val="BodyText"/>
                        <w:spacing w:before="67"/>
                      </w:pPr>
                      <w:r>
                        <w:rPr>
                          <w:color w:val="374050"/>
                        </w:rPr>
                        <w:t>including</w:t>
                      </w:r>
                      <w:r>
                        <w:rPr>
                          <w:color w:val="374050"/>
                          <w:spacing w:val="6"/>
                        </w:rPr>
                        <w:t> </w:t>
                      </w:r>
                      <w:r>
                        <w:rPr>
                          <w:color w:val="374050"/>
                        </w:rPr>
                        <w:t>where</w:t>
                      </w:r>
                      <w:r>
                        <w:rPr>
                          <w:color w:val="374050"/>
                          <w:spacing w:val="6"/>
                        </w:rPr>
                        <w:t> </w:t>
                      </w:r>
                      <w:r>
                        <w:rPr>
                          <w:color w:val="374050"/>
                        </w:rPr>
                        <w:t>it</w:t>
                      </w:r>
                      <w:r>
                        <w:rPr>
                          <w:color w:val="374050"/>
                          <w:spacing w:val="7"/>
                        </w:rPr>
                        <w:t> </w:t>
                      </w:r>
                      <w:r>
                        <w:rPr>
                          <w:color w:val="374050"/>
                        </w:rPr>
                        <w:t>occurs,</w:t>
                      </w:r>
                      <w:r>
                        <w:rPr>
                          <w:color w:val="374050"/>
                          <w:spacing w:val="6"/>
                        </w:rPr>
                        <w:t> </w:t>
                      </w:r>
                      <w:r>
                        <w:rPr>
                          <w:color w:val="374050"/>
                        </w:rPr>
                        <w:t>who</w:t>
                      </w:r>
                      <w:r>
                        <w:rPr>
                          <w:color w:val="374050"/>
                          <w:spacing w:val="7"/>
                        </w:rPr>
                        <w:t> </w:t>
                      </w:r>
                      <w:r>
                        <w:rPr>
                          <w:color w:val="374050"/>
                        </w:rPr>
                        <w:t>is</w:t>
                      </w:r>
                      <w:r>
                        <w:rPr>
                          <w:color w:val="374050"/>
                          <w:spacing w:val="6"/>
                        </w:rPr>
                        <w:t> </w:t>
                      </w:r>
                      <w:r>
                        <w:rPr>
                          <w:color w:val="374050"/>
                        </w:rPr>
                        <w:t>impacted,</w:t>
                      </w:r>
                      <w:r>
                        <w:rPr>
                          <w:color w:val="374050"/>
                          <w:spacing w:val="7"/>
                        </w:rPr>
                        <w:t> </w:t>
                      </w:r>
                      <w:r>
                        <w:rPr>
                          <w:color w:val="374050"/>
                        </w:rPr>
                        <w:t>and</w:t>
                      </w:r>
                      <w:r>
                        <w:rPr>
                          <w:color w:val="374050"/>
                          <w:spacing w:val="6"/>
                        </w:rPr>
                        <w:t> </w:t>
                      </w:r>
                      <w:r>
                        <w:rPr>
                          <w:color w:val="374050"/>
                        </w:rPr>
                        <w:t>what</w:t>
                      </w:r>
                      <w:r>
                        <w:rPr>
                          <w:color w:val="374050"/>
                          <w:spacing w:val="7"/>
                        </w:rPr>
                        <w:t> </w:t>
                      </w:r>
                      <w:r>
                        <w:rPr>
                          <w:color w:val="374050"/>
                        </w:rPr>
                        <w:t>impact</w:t>
                      </w:r>
                      <w:r>
                        <w:rPr>
                          <w:color w:val="374050"/>
                          <w:spacing w:val="6"/>
                        </w:rPr>
                        <w:t> </w:t>
                      </w:r>
                      <w:r>
                        <w:rPr>
                          <w:color w:val="374050"/>
                        </w:rPr>
                        <w:t>it</w:t>
                      </w:r>
                      <w:r>
                        <w:rPr>
                          <w:color w:val="374050"/>
                          <w:spacing w:val="6"/>
                        </w:rPr>
                        <w:t> </w:t>
                      </w:r>
                      <w:r>
                        <w:rPr>
                          <w:color w:val="374050"/>
                        </w:rPr>
                        <w:t>has</w:t>
                      </w:r>
                      <w:r>
                        <w:rPr>
                          <w:color w:val="374050"/>
                          <w:spacing w:val="7"/>
                        </w:rPr>
                        <w:t> </w:t>
                      </w:r>
                      <w:r>
                        <w:rPr>
                          <w:color w:val="374050"/>
                        </w:rPr>
                        <w:t>on</w:t>
                      </w:r>
                      <w:r>
                        <w:rPr>
                          <w:color w:val="374050"/>
                          <w:spacing w:val="6"/>
                        </w:rPr>
                        <w:t> </w:t>
                      </w:r>
                      <w:r>
                        <w:rPr>
                          <w:color w:val="374050"/>
                          <w:spacing w:val="-2"/>
                        </w:rPr>
                        <w:t>them.</w:t>
                      </w:r>
                    </w:p>
                  </w:txbxContent>
                </v:textbox>
                <w10:wrap type="none"/>
              </v:shape>
            </w:pict>
          </mc:Fallback>
        </mc:AlternateContent>
      </w:r>
      <w:r>
        <w:rPr/>
        <mc:AlternateContent>
          <mc:Choice Requires="wps">
            <w:drawing>
              <wp:anchor distT="0" distB="0" distL="0" distR="0" allowOverlap="1" layoutInCell="1" locked="0" behindDoc="1" simplePos="0" relativeHeight="487488512">
                <wp:simplePos x="0" y="0"/>
                <wp:positionH relativeFrom="page">
                  <wp:posOffset>669674</wp:posOffset>
                </wp:positionH>
                <wp:positionV relativeFrom="page">
                  <wp:posOffset>9009497</wp:posOffset>
                </wp:positionV>
                <wp:extent cx="1599565" cy="212725"/>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1599565" cy="212725"/>
                        </a:xfrm>
                        <a:prstGeom prst="rect">
                          <a:avLst/>
                        </a:prstGeom>
                      </wps:spPr>
                      <wps:txbx>
                        <w:txbxContent>
                          <w:p>
                            <w:pPr>
                              <w:spacing w:before="15"/>
                              <w:ind w:left="20" w:right="0" w:firstLine="0"/>
                              <w:jc w:val="left"/>
                              <w:rPr>
                                <w:b/>
                                <w:sz w:val="26"/>
                              </w:rPr>
                            </w:pPr>
                            <w:r>
                              <w:rPr>
                                <w:b/>
                                <w:color w:val="111726"/>
                                <w:sz w:val="26"/>
                              </w:rPr>
                              <w:t>The</w:t>
                            </w:r>
                            <w:r>
                              <w:rPr>
                                <w:b/>
                                <w:color w:val="111726"/>
                                <w:spacing w:val="8"/>
                                <w:sz w:val="26"/>
                              </w:rPr>
                              <w:t> </w:t>
                            </w:r>
                            <w:r>
                              <w:rPr>
                                <w:b/>
                                <w:color w:val="111726"/>
                                <w:sz w:val="26"/>
                              </w:rPr>
                              <w:t>research</w:t>
                            </w:r>
                            <w:r>
                              <w:rPr>
                                <w:b/>
                                <w:color w:val="111726"/>
                                <w:spacing w:val="9"/>
                                <w:sz w:val="26"/>
                              </w:rPr>
                              <w:t> </w:t>
                            </w:r>
                            <w:r>
                              <w:rPr>
                                <w:b/>
                                <w:color w:val="111726"/>
                                <w:spacing w:val="-2"/>
                                <w:sz w:val="26"/>
                              </w:rPr>
                              <w:t>phase</w:t>
                            </w:r>
                          </w:p>
                        </w:txbxContent>
                      </wps:txbx>
                      <wps:bodyPr wrap="square" lIns="0" tIns="0" rIns="0" bIns="0" rtlCol="0">
                        <a:noAutofit/>
                      </wps:bodyPr>
                    </wps:wsp>
                  </a:graphicData>
                </a:graphic>
              </wp:anchor>
            </w:drawing>
          </mc:Choice>
          <mc:Fallback>
            <w:pict>
              <v:shape style="position:absolute;margin-left:52.73027pt;margin-top:709.409241pt;width:125.95pt;height:16.75pt;mso-position-horizontal-relative:page;mso-position-vertical-relative:page;z-index:-15827968" type="#_x0000_t202" id="docshape27" filled="false" stroked="false">
                <v:textbox inset="0,0,0,0">
                  <w:txbxContent>
                    <w:p>
                      <w:pPr>
                        <w:spacing w:before="15"/>
                        <w:ind w:left="20" w:right="0" w:firstLine="0"/>
                        <w:jc w:val="left"/>
                        <w:rPr>
                          <w:b/>
                          <w:sz w:val="26"/>
                        </w:rPr>
                      </w:pPr>
                      <w:r>
                        <w:rPr>
                          <w:b/>
                          <w:color w:val="111726"/>
                          <w:sz w:val="26"/>
                        </w:rPr>
                        <w:t>The</w:t>
                      </w:r>
                      <w:r>
                        <w:rPr>
                          <w:b/>
                          <w:color w:val="111726"/>
                          <w:spacing w:val="8"/>
                          <w:sz w:val="26"/>
                        </w:rPr>
                        <w:t> </w:t>
                      </w:r>
                      <w:r>
                        <w:rPr>
                          <w:b/>
                          <w:color w:val="111726"/>
                          <w:sz w:val="26"/>
                        </w:rPr>
                        <w:t>research</w:t>
                      </w:r>
                      <w:r>
                        <w:rPr>
                          <w:b/>
                          <w:color w:val="111726"/>
                          <w:spacing w:val="9"/>
                          <w:sz w:val="26"/>
                        </w:rPr>
                        <w:t> </w:t>
                      </w:r>
                      <w:r>
                        <w:rPr>
                          <w:b/>
                          <w:color w:val="111726"/>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489024">
                <wp:simplePos x="0" y="0"/>
                <wp:positionH relativeFrom="page">
                  <wp:posOffset>669674</wp:posOffset>
                </wp:positionH>
                <wp:positionV relativeFrom="page">
                  <wp:posOffset>9456420</wp:posOffset>
                </wp:positionV>
                <wp:extent cx="5996940" cy="44577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5996940" cy="445770"/>
                        </a:xfrm>
                        <a:prstGeom prst="rect">
                          <a:avLst/>
                        </a:prstGeom>
                      </wps:spPr>
                      <wps:txbx>
                        <w:txbxContent>
                          <w:p>
                            <w:pPr>
                              <w:pStyle w:val="BodyText"/>
                            </w:pPr>
                            <w:r>
                              <w:rPr>
                                <w:color w:val="374050"/>
                              </w:rPr>
                              <w:t>In</w:t>
                            </w:r>
                            <w:r>
                              <w:rPr>
                                <w:color w:val="374050"/>
                                <w:spacing w:val="7"/>
                              </w:rPr>
                              <w:t> </w:t>
                            </w:r>
                            <w:r>
                              <w:rPr>
                                <w:color w:val="374050"/>
                              </w:rPr>
                              <w:t>this</w:t>
                            </w:r>
                            <w:r>
                              <w:rPr>
                                <w:color w:val="374050"/>
                                <w:spacing w:val="7"/>
                              </w:rPr>
                              <w:t> </w:t>
                            </w:r>
                            <w:r>
                              <w:rPr>
                                <w:color w:val="374050"/>
                              </w:rPr>
                              <w:t>phase,</w:t>
                            </w:r>
                            <w:r>
                              <w:rPr>
                                <w:color w:val="374050"/>
                                <w:spacing w:val="8"/>
                              </w:rPr>
                              <w:t> </w:t>
                            </w:r>
                            <w:r>
                              <w:rPr>
                                <w:color w:val="374050"/>
                              </w:rPr>
                              <w:t>students</w:t>
                            </w:r>
                            <w:r>
                              <w:rPr>
                                <w:color w:val="374050"/>
                                <w:spacing w:val="7"/>
                              </w:rPr>
                              <w:t> </w:t>
                            </w:r>
                            <w:r>
                              <w:rPr>
                                <w:color w:val="374050"/>
                              </w:rPr>
                              <w:t>investigate</w:t>
                            </w:r>
                            <w:r>
                              <w:rPr>
                                <w:color w:val="374050"/>
                                <w:spacing w:val="8"/>
                              </w:rPr>
                              <w:t> </w:t>
                            </w:r>
                            <w:r>
                              <w:rPr>
                                <w:color w:val="374050"/>
                              </w:rPr>
                              <w:t>the</w:t>
                            </w:r>
                            <w:r>
                              <w:rPr>
                                <w:color w:val="374050"/>
                                <w:spacing w:val="7"/>
                              </w:rPr>
                              <w:t> </w:t>
                            </w:r>
                            <w:r>
                              <w:rPr>
                                <w:color w:val="374050"/>
                              </w:rPr>
                              <w:t>theories</w:t>
                            </w:r>
                            <w:r>
                              <w:rPr>
                                <w:color w:val="374050"/>
                                <w:spacing w:val="7"/>
                              </w:rPr>
                              <w:t> </w:t>
                            </w:r>
                            <w:r>
                              <w:rPr>
                                <w:color w:val="374050"/>
                              </w:rPr>
                              <w:t>and</w:t>
                            </w:r>
                            <w:r>
                              <w:rPr>
                                <w:color w:val="374050"/>
                                <w:spacing w:val="8"/>
                              </w:rPr>
                              <w:t> </w:t>
                            </w:r>
                            <w:r>
                              <w:rPr>
                                <w:color w:val="374050"/>
                              </w:rPr>
                              <w:t>thinking</w:t>
                            </w:r>
                            <w:r>
                              <w:rPr>
                                <w:color w:val="374050"/>
                                <w:spacing w:val="7"/>
                              </w:rPr>
                              <w:t> </w:t>
                            </w:r>
                            <w:r>
                              <w:rPr>
                                <w:color w:val="374050"/>
                              </w:rPr>
                              <w:t>experts</w:t>
                            </w:r>
                            <w:r>
                              <w:rPr>
                                <w:color w:val="374050"/>
                                <w:spacing w:val="8"/>
                              </w:rPr>
                              <w:t> </w:t>
                            </w:r>
                            <w:r>
                              <w:rPr>
                                <w:color w:val="374050"/>
                              </w:rPr>
                              <w:t>in</w:t>
                            </w:r>
                            <w:r>
                              <w:rPr>
                                <w:color w:val="374050"/>
                                <w:spacing w:val="7"/>
                              </w:rPr>
                              <w:t> </w:t>
                            </w:r>
                            <w:r>
                              <w:rPr>
                                <w:color w:val="374050"/>
                              </w:rPr>
                              <w:t>this</w:t>
                            </w:r>
                            <w:r>
                              <w:rPr>
                                <w:color w:val="374050"/>
                                <w:spacing w:val="8"/>
                              </w:rPr>
                              <w:t> </w:t>
                            </w:r>
                            <w:r>
                              <w:rPr>
                                <w:color w:val="374050"/>
                                <w:spacing w:val="-2"/>
                              </w:rPr>
                              <w:t>space</w:t>
                            </w:r>
                          </w:p>
                          <w:p>
                            <w:pPr>
                              <w:pStyle w:val="BodyText"/>
                              <w:spacing w:before="67"/>
                            </w:pPr>
                            <w:r>
                              <w:rPr>
                                <w:color w:val="374050"/>
                              </w:rPr>
                              <w:t>are</w:t>
                            </w:r>
                            <w:r>
                              <w:rPr>
                                <w:color w:val="374050"/>
                                <w:spacing w:val="10"/>
                              </w:rPr>
                              <w:t> </w:t>
                            </w:r>
                            <w:r>
                              <w:rPr>
                                <w:color w:val="374050"/>
                              </w:rPr>
                              <w:t>currently</w:t>
                            </w:r>
                            <w:r>
                              <w:rPr>
                                <w:color w:val="374050"/>
                                <w:spacing w:val="10"/>
                              </w:rPr>
                              <w:t> </w:t>
                            </w:r>
                            <w:r>
                              <w:rPr>
                                <w:color w:val="374050"/>
                              </w:rPr>
                              <w:t>investigating</w:t>
                            </w:r>
                            <w:r>
                              <w:rPr>
                                <w:color w:val="374050"/>
                                <w:spacing w:val="11"/>
                              </w:rPr>
                              <w:t> </w:t>
                            </w:r>
                            <w:r>
                              <w:rPr>
                                <w:color w:val="374050"/>
                              </w:rPr>
                              <w:t>or</w:t>
                            </w:r>
                            <w:r>
                              <w:rPr>
                                <w:color w:val="374050"/>
                                <w:spacing w:val="10"/>
                              </w:rPr>
                              <w:t> </w:t>
                            </w:r>
                            <w:r>
                              <w:rPr>
                                <w:color w:val="374050"/>
                              </w:rPr>
                              <w:t>implementing.</w:t>
                            </w:r>
                            <w:r>
                              <w:rPr>
                                <w:color w:val="374050"/>
                                <w:spacing w:val="5"/>
                              </w:rPr>
                              <w:t> </w:t>
                            </w:r>
                            <w:r>
                              <w:rPr>
                                <w:color w:val="374050"/>
                                <w:spacing w:val="-2"/>
                              </w:rPr>
                              <w:t>This:</w:t>
                            </w:r>
                          </w:p>
                        </w:txbxContent>
                      </wps:txbx>
                      <wps:bodyPr wrap="square" lIns="0" tIns="0" rIns="0" bIns="0" rtlCol="0">
                        <a:noAutofit/>
                      </wps:bodyPr>
                    </wps:wsp>
                  </a:graphicData>
                </a:graphic>
              </wp:anchor>
            </w:drawing>
          </mc:Choice>
          <mc:Fallback>
            <w:pict>
              <v:shape style="position:absolute;margin-left:52.73027pt;margin-top:744.600037pt;width:472.2pt;height:35.1pt;mso-position-horizontal-relative:page;mso-position-vertical-relative:page;z-index:-15827456" type="#_x0000_t202" id="docshape28" filled="false" stroked="false">
                <v:textbox inset="0,0,0,0">
                  <w:txbxContent>
                    <w:p>
                      <w:pPr>
                        <w:pStyle w:val="BodyText"/>
                      </w:pPr>
                      <w:r>
                        <w:rPr>
                          <w:color w:val="374050"/>
                        </w:rPr>
                        <w:t>In</w:t>
                      </w:r>
                      <w:r>
                        <w:rPr>
                          <w:color w:val="374050"/>
                          <w:spacing w:val="7"/>
                        </w:rPr>
                        <w:t> </w:t>
                      </w:r>
                      <w:r>
                        <w:rPr>
                          <w:color w:val="374050"/>
                        </w:rPr>
                        <w:t>this</w:t>
                      </w:r>
                      <w:r>
                        <w:rPr>
                          <w:color w:val="374050"/>
                          <w:spacing w:val="7"/>
                        </w:rPr>
                        <w:t> </w:t>
                      </w:r>
                      <w:r>
                        <w:rPr>
                          <w:color w:val="374050"/>
                        </w:rPr>
                        <w:t>phase,</w:t>
                      </w:r>
                      <w:r>
                        <w:rPr>
                          <w:color w:val="374050"/>
                          <w:spacing w:val="8"/>
                        </w:rPr>
                        <w:t> </w:t>
                      </w:r>
                      <w:r>
                        <w:rPr>
                          <w:color w:val="374050"/>
                        </w:rPr>
                        <w:t>students</w:t>
                      </w:r>
                      <w:r>
                        <w:rPr>
                          <w:color w:val="374050"/>
                          <w:spacing w:val="7"/>
                        </w:rPr>
                        <w:t> </w:t>
                      </w:r>
                      <w:r>
                        <w:rPr>
                          <w:color w:val="374050"/>
                        </w:rPr>
                        <w:t>investigate</w:t>
                      </w:r>
                      <w:r>
                        <w:rPr>
                          <w:color w:val="374050"/>
                          <w:spacing w:val="8"/>
                        </w:rPr>
                        <w:t> </w:t>
                      </w:r>
                      <w:r>
                        <w:rPr>
                          <w:color w:val="374050"/>
                        </w:rPr>
                        <w:t>the</w:t>
                      </w:r>
                      <w:r>
                        <w:rPr>
                          <w:color w:val="374050"/>
                          <w:spacing w:val="7"/>
                        </w:rPr>
                        <w:t> </w:t>
                      </w:r>
                      <w:r>
                        <w:rPr>
                          <w:color w:val="374050"/>
                        </w:rPr>
                        <w:t>theories</w:t>
                      </w:r>
                      <w:r>
                        <w:rPr>
                          <w:color w:val="374050"/>
                          <w:spacing w:val="7"/>
                        </w:rPr>
                        <w:t> </w:t>
                      </w:r>
                      <w:r>
                        <w:rPr>
                          <w:color w:val="374050"/>
                        </w:rPr>
                        <w:t>and</w:t>
                      </w:r>
                      <w:r>
                        <w:rPr>
                          <w:color w:val="374050"/>
                          <w:spacing w:val="8"/>
                        </w:rPr>
                        <w:t> </w:t>
                      </w:r>
                      <w:r>
                        <w:rPr>
                          <w:color w:val="374050"/>
                        </w:rPr>
                        <w:t>thinking</w:t>
                      </w:r>
                      <w:r>
                        <w:rPr>
                          <w:color w:val="374050"/>
                          <w:spacing w:val="7"/>
                        </w:rPr>
                        <w:t> </w:t>
                      </w:r>
                      <w:r>
                        <w:rPr>
                          <w:color w:val="374050"/>
                        </w:rPr>
                        <w:t>experts</w:t>
                      </w:r>
                      <w:r>
                        <w:rPr>
                          <w:color w:val="374050"/>
                          <w:spacing w:val="8"/>
                        </w:rPr>
                        <w:t> </w:t>
                      </w:r>
                      <w:r>
                        <w:rPr>
                          <w:color w:val="374050"/>
                        </w:rPr>
                        <w:t>in</w:t>
                      </w:r>
                      <w:r>
                        <w:rPr>
                          <w:color w:val="374050"/>
                          <w:spacing w:val="7"/>
                        </w:rPr>
                        <w:t> </w:t>
                      </w:r>
                      <w:r>
                        <w:rPr>
                          <w:color w:val="374050"/>
                        </w:rPr>
                        <w:t>this</w:t>
                      </w:r>
                      <w:r>
                        <w:rPr>
                          <w:color w:val="374050"/>
                          <w:spacing w:val="8"/>
                        </w:rPr>
                        <w:t> </w:t>
                      </w:r>
                      <w:r>
                        <w:rPr>
                          <w:color w:val="374050"/>
                          <w:spacing w:val="-2"/>
                        </w:rPr>
                        <w:t>space</w:t>
                      </w:r>
                    </w:p>
                    <w:p>
                      <w:pPr>
                        <w:pStyle w:val="BodyText"/>
                        <w:spacing w:before="67"/>
                      </w:pPr>
                      <w:r>
                        <w:rPr>
                          <w:color w:val="374050"/>
                        </w:rPr>
                        <w:t>are</w:t>
                      </w:r>
                      <w:r>
                        <w:rPr>
                          <w:color w:val="374050"/>
                          <w:spacing w:val="10"/>
                        </w:rPr>
                        <w:t> </w:t>
                      </w:r>
                      <w:r>
                        <w:rPr>
                          <w:color w:val="374050"/>
                        </w:rPr>
                        <w:t>currently</w:t>
                      </w:r>
                      <w:r>
                        <w:rPr>
                          <w:color w:val="374050"/>
                          <w:spacing w:val="10"/>
                        </w:rPr>
                        <w:t> </w:t>
                      </w:r>
                      <w:r>
                        <w:rPr>
                          <w:color w:val="374050"/>
                        </w:rPr>
                        <w:t>investigating</w:t>
                      </w:r>
                      <w:r>
                        <w:rPr>
                          <w:color w:val="374050"/>
                          <w:spacing w:val="11"/>
                        </w:rPr>
                        <w:t> </w:t>
                      </w:r>
                      <w:r>
                        <w:rPr>
                          <w:color w:val="374050"/>
                        </w:rPr>
                        <w:t>or</w:t>
                      </w:r>
                      <w:r>
                        <w:rPr>
                          <w:color w:val="374050"/>
                          <w:spacing w:val="10"/>
                        </w:rPr>
                        <w:t> </w:t>
                      </w:r>
                      <w:r>
                        <w:rPr>
                          <w:color w:val="374050"/>
                        </w:rPr>
                        <w:t>implementing.</w:t>
                      </w:r>
                      <w:r>
                        <w:rPr>
                          <w:color w:val="374050"/>
                          <w:spacing w:val="5"/>
                        </w:rPr>
                        <w:t> </w:t>
                      </w:r>
                      <w:r>
                        <w:rPr>
                          <w:color w:val="374050"/>
                          <w:spacing w:val="-2"/>
                        </w:rPr>
                        <w:t>This:</w:t>
                      </w:r>
                    </w:p>
                  </w:txbxContent>
                </v:textbox>
                <w10:wrap type="none"/>
              </v:shape>
            </w:pict>
          </mc:Fallback>
        </mc:AlternateContent>
      </w:r>
    </w:p>
    <w:p>
      <w:pPr>
        <w:spacing w:after="0"/>
        <w:rPr>
          <w:sz w:val="2"/>
          <w:szCs w:val="2"/>
        </w:rPr>
        <w:sectPr>
          <w:pgSz w:w="11900" w:h="16840"/>
          <w:pgMar w:top="820" w:bottom="280" w:left="940" w:right="980"/>
        </w:sectPr>
      </w:pPr>
    </w:p>
    <w:p>
      <w:pPr>
        <w:rPr>
          <w:sz w:val="2"/>
          <w:szCs w:val="2"/>
        </w:rPr>
      </w:pPr>
      <w:r>
        <w:rPr/>
        <mc:AlternateContent>
          <mc:Choice Requires="wps">
            <w:drawing>
              <wp:anchor distT="0" distB="0" distL="0" distR="0" allowOverlap="1" layoutInCell="1" locked="0" behindDoc="1" simplePos="0" relativeHeight="487489536">
                <wp:simplePos x="0" y="0"/>
                <wp:positionH relativeFrom="page">
                  <wp:posOffset>782132</wp:posOffset>
                </wp:positionH>
                <wp:positionV relativeFrom="page">
                  <wp:posOffset>536575</wp:posOffset>
                </wp:positionV>
                <wp:extent cx="83820" cy="52006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83820" cy="520065"/>
                        </a:xfrm>
                        <a:prstGeom prst="rect">
                          <a:avLst/>
                        </a:prstGeom>
                      </wps:spPr>
                      <wps:txbx>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42.250004pt;width:6.6pt;height:40.950pt;mso-position-horizontal-relative:page;mso-position-vertical-relative:page;z-index:-15826944" type="#_x0000_t202" id="docshape29" filled="false" stroked="false">
                <v:textbox inset="0,0,0,0">
                  <w:txbxContent>
                    <w:p>
                      <w:pPr>
                        <w:spacing w:before="15"/>
                        <w:ind w:left="20" w:right="0" w:firstLine="0"/>
                        <w:jc w:val="left"/>
                        <w:rPr>
                          <w:sz w:val="26"/>
                        </w:rPr>
                      </w:pPr>
                      <w:r>
                        <w:rPr>
                          <w:color w:val="373C44"/>
                          <w:spacing w:val="-10"/>
                          <w:sz w:val="26"/>
                        </w:rPr>
                        <w:t>•</w:t>
                      </w:r>
                    </w:p>
                    <w:p>
                      <w:pPr>
                        <w:spacing w:before="185"/>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490048">
                <wp:simplePos x="0" y="0"/>
                <wp:positionH relativeFrom="page">
                  <wp:posOffset>915394</wp:posOffset>
                </wp:positionH>
                <wp:positionV relativeFrom="page">
                  <wp:posOffset>536575</wp:posOffset>
                </wp:positionV>
                <wp:extent cx="5903595" cy="130238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5903595" cy="1302385"/>
                        </a:xfrm>
                        <a:prstGeom prst="rect">
                          <a:avLst/>
                        </a:prstGeom>
                      </wps:spPr>
                      <wps:txbx>
                        <w:txbxContent>
                          <w:p>
                            <w:pPr>
                              <w:pStyle w:val="BodyText"/>
                            </w:pPr>
                            <w:r>
                              <w:rPr>
                                <w:color w:val="374050"/>
                              </w:rPr>
                              <w:t>Inspires</w:t>
                            </w:r>
                            <w:r>
                              <w:rPr>
                                <w:color w:val="374050"/>
                                <w:spacing w:val="9"/>
                              </w:rPr>
                              <w:t> </w:t>
                            </w:r>
                            <w:r>
                              <w:rPr>
                                <w:color w:val="374050"/>
                              </w:rPr>
                              <w:t>student</w:t>
                            </w:r>
                            <w:r>
                              <w:rPr>
                                <w:color w:val="374050"/>
                                <w:spacing w:val="9"/>
                              </w:rPr>
                              <w:t> </w:t>
                            </w:r>
                            <w:r>
                              <w:rPr>
                                <w:color w:val="374050"/>
                              </w:rPr>
                              <w:t>thinking</w:t>
                            </w:r>
                            <w:r>
                              <w:rPr>
                                <w:color w:val="374050"/>
                                <w:spacing w:val="9"/>
                              </w:rPr>
                              <w:t> </w:t>
                            </w:r>
                            <w:r>
                              <w:rPr>
                                <w:color w:val="374050"/>
                              </w:rPr>
                              <w:t>and</w:t>
                            </w:r>
                            <w:r>
                              <w:rPr>
                                <w:color w:val="374050"/>
                                <w:spacing w:val="10"/>
                              </w:rPr>
                              <w:t> </w:t>
                            </w:r>
                            <w:r>
                              <w:rPr>
                                <w:color w:val="374050"/>
                              </w:rPr>
                              <w:t>guides</w:t>
                            </w:r>
                            <w:r>
                              <w:rPr>
                                <w:color w:val="374050"/>
                                <w:spacing w:val="9"/>
                              </w:rPr>
                              <w:t> </w:t>
                            </w:r>
                            <w:r>
                              <w:rPr>
                                <w:color w:val="374050"/>
                              </w:rPr>
                              <w:t>their</w:t>
                            </w:r>
                            <w:r>
                              <w:rPr>
                                <w:color w:val="374050"/>
                                <w:spacing w:val="9"/>
                              </w:rPr>
                              <w:t> </w:t>
                            </w:r>
                            <w:r>
                              <w:rPr>
                                <w:color w:val="374050"/>
                              </w:rPr>
                              <w:t>investigation</w:t>
                            </w:r>
                            <w:r>
                              <w:rPr>
                                <w:color w:val="374050"/>
                                <w:spacing w:val="10"/>
                              </w:rPr>
                              <w:t> </w:t>
                            </w:r>
                            <w:r>
                              <w:rPr>
                                <w:color w:val="374050"/>
                              </w:rPr>
                              <w:t>towards</w:t>
                            </w:r>
                            <w:r>
                              <w:rPr>
                                <w:color w:val="374050"/>
                                <w:spacing w:val="9"/>
                              </w:rPr>
                              <w:t> </w:t>
                            </w:r>
                            <w:r>
                              <w:rPr>
                                <w:color w:val="374050"/>
                              </w:rPr>
                              <w:t>helpful</w:t>
                            </w:r>
                            <w:r>
                              <w:rPr>
                                <w:color w:val="374050"/>
                                <w:spacing w:val="9"/>
                              </w:rPr>
                              <w:t> </w:t>
                            </w:r>
                            <w:r>
                              <w:rPr>
                                <w:color w:val="374050"/>
                                <w:spacing w:val="-2"/>
                              </w:rPr>
                              <w:t>ideas</w:t>
                            </w:r>
                          </w:p>
                          <w:p>
                            <w:pPr>
                              <w:pStyle w:val="BodyText"/>
                              <w:spacing w:line="295" w:lineRule="auto" w:before="185"/>
                              <w:ind w:right="3"/>
                            </w:pPr>
                            <w:r>
                              <w:rPr>
                                <w:color w:val="374050"/>
                              </w:rPr>
                              <w:t>Develops a thorough understanding of how concepts and pre-existing </w:t>
                            </w:r>
                            <w:r>
                              <w:rPr>
                                <w:color w:val="374050"/>
                              </w:rPr>
                              <w:t>solutions in this space function and how to implement them effectively</w:t>
                            </w:r>
                          </w:p>
                          <w:p>
                            <w:pPr>
                              <w:pStyle w:val="BodyText"/>
                              <w:spacing w:line="360" w:lineRule="atLeast" w:before="68"/>
                            </w:pPr>
                            <w:r>
                              <w:rPr>
                                <w:color w:val="374050"/>
                              </w:rPr>
                              <w:t>Informs students of the known problems, challenges and constraints inherent </w:t>
                            </w:r>
                            <w:r>
                              <w:rPr>
                                <w:color w:val="374050"/>
                              </w:rPr>
                              <w:t>in these solutions.</w:t>
                            </w:r>
                          </w:p>
                        </w:txbxContent>
                      </wps:txbx>
                      <wps:bodyPr wrap="square" lIns="0" tIns="0" rIns="0" bIns="0" rtlCol="0">
                        <a:noAutofit/>
                      </wps:bodyPr>
                    </wps:wsp>
                  </a:graphicData>
                </a:graphic>
              </wp:anchor>
            </w:drawing>
          </mc:Choice>
          <mc:Fallback>
            <w:pict>
              <v:shape style="position:absolute;margin-left:72.078346pt;margin-top:42.250004pt;width:464.85pt;height:102.55pt;mso-position-horizontal-relative:page;mso-position-vertical-relative:page;z-index:-15826432" type="#_x0000_t202" id="docshape30" filled="false" stroked="false">
                <v:textbox inset="0,0,0,0">
                  <w:txbxContent>
                    <w:p>
                      <w:pPr>
                        <w:pStyle w:val="BodyText"/>
                      </w:pPr>
                      <w:r>
                        <w:rPr>
                          <w:color w:val="374050"/>
                        </w:rPr>
                        <w:t>Inspires</w:t>
                      </w:r>
                      <w:r>
                        <w:rPr>
                          <w:color w:val="374050"/>
                          <w:spacing w:val="9"/>
                        </w:rPr>
                        <w:t> </w:t>
                      </w:r>
                      <w:r>
                        <w:rPr>
                          <w:color w:val="374050"/>
                        </w:rPr>
                        <w:t>student</w:t>
                      </w:r>
                      <w:r>
                        <w:rPr>
                          <w:color w:val="374050"/>
                          <w:spacing w:val="9"/>
                        </w:rPr>
                        <w:t> </w:t>
                      </w:r>
                      <w:r>
                        <w:rPr>
                          <w:color w:val="374050"/>
                        </w:rPr>
                        <w:t>thinking</w:t>
                      </w:r>
                      <w:r>
                        <w:rPr>
                          <w:color w:val="374050"/>
                          <w:spacing w:val="9"/>
                        </w:rPr>
                        <w:t> </w:t>
                      </w:r>
                      <w:r>
                        <w:rPr>
                          <w:color w:val="374050"/>
                        </w:rPr>
                        <w:t>and</w:t>
                      </w:r>
                      <w:r>
                        <w:rPr>
                          <w:color w:val="374050"/>
                          <w:spacing w:val="10"/>
                        </w:rPr>
                        <w:t> </w:t>
                      </w:r>
                      <w:r>
                        <w:rPr>
                          <w:color w:val="374050"/>
                        </w:rPr>
                        <w:t>guides</w:t>
                      </w:r>
                      <w:r>
                        <w:rPr>
                          <w:color w:val="374050"/>
                          <w:spacing w:val="9"/>
                        </w:rPr>
                        <w:t> </w:t>
                      </w:r>
                      <w:r>
                        <w:rPr>
                          <w:color w:val="374050"/>
                        </w:rPr>
                        <w:t>their</w:t>
                      </w:r>
                      <w:r>
                        <w:rPr>
                          <w:color w:val="374050"/>
                          <w:spacing w:val="9"/>
                        </w:rPr>
                        <w:t> </w:t>
                      </w:r>
                      <w:r>
                        <w:rPr>
                          <w:color w:val="374050"/>
                        </w:rPr>
                        <w:t>investigation</w:t>
                      </w:r>
                      <w:r>
                        <w:rPr>
                          <w:color w:val="374050"/>
                          <w:spacing w:val="10"/>
                        </w:rPr>
                        <w:t> </w:t>
                      </w:r>
                      <w:r>
                        <w:rPr>
                          <w:color w:val="374050"/>
                        </w:rPr>
                        <w:t>towards</w:t>
                      </w:r>
                      <w:r>
                        <w:rPr>
                          <w:color w:val="374050"/>
                          <w:spacing w:val="9"/>
                        </w:rPr>
                        <w:t> </w:t>
                      </w:r>
                      <w:r>
                        <w:rPr>
                          <w:color w:val="374050"/>
                        </w:rPr>
                        <w:t>helpful</w:t>
                      </w:r>
                      <w:r>
                        <w:rPr>
                          <w:color w:val="374050"/>
                          <w:spacing w:val="9"/>
                        </w:rPr>
                        <w:t> </w:t>
                      </w:r>
                      <w:r>
                        <w:rPr>
                          <w:color w:val="374050"/>
                          <w:spacing w:val="-2"/>
                        </w:rPr>
                        <w:t>ideas</w:t>
                      </w:r>
                    </w:p>
                    <w:p>
                      <w:pPr>
                        <w:pStyle w:val="BodyText"/>
                        <w:spacing w:line="295" w:lineRule="auto" w:before="185"/>
                        <w:ind w:right="3"/>
                      </w:pPr>
                      <w:r>
                        <w:rPr>
                          <w:color w:val="374050"/>
                        </w:rPr>
                        <w:t>Develops a thorough understanding of how concepts and pre-existing </w:t>
                      </w:r>
                      <w:r>
                        <w:rPr>
                          <w:color w:val="374050"/>
                        </w:rPr>
                        <w:t>solutions in this space function and how to implement them effectively</w:t>
                      </w:r>
                    </w:p>
                    <w:p>
                      <w:pPr>
                        <w:pStyle w:val="BodyText"/>
                        <w:spacing w:line="360" w:lineRule="atLeast" w:before="68"/>
                      </w:pPr>
                      <w:r>
                        <w:rPr>
                          <w:color w:val="374050"/>
                        </w:rPr>
                        <w:t>Informs students of the known problems, challenges and constraints inherent </w:t>
                      </w:r>
                      <w:r>
                        <w:rPr>
                          <w:color w:val="374050"/>
                        </w:rPr>
                        <w:t>in these solutions.</w:t>
                      </w:r>
                    </w:p>
                  </w:txbxContent>
                </v:textbox>
                <w10:wrap type="none"/>
              </v:shape>
            </w:pict>
          </mc:Fallback>
        </mc:AlternateContent>
      </w:r>
      <w:r>
        <w:rPr/>
        <mc:AlternateContent>
          <mc:Choice Requires="wps">
            <w:drawing>
              <wp:anchor distT="0" distB="0" distL="0" distR="0" allowOverlap="1" layoutInCell="1" locked="0" behindDoc="1" simplePos="0" relativeHeight="487490560">
                <wp:simplePos x="0" y="0"/>
                <wp:positionH relativeFrom="page">
                  <wp:posOffset>782132</wp:posOffset>
                </wp:positionH>
                <wp:positionV relativeFrom="page">
                  <wp:posOffset>1393178</wp:posOffset>
                </wp:positionV>
                <wp:extent cx="83820" cy="21272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83820" cy="212725"/>
                        </a:xfrm>
                        <a:prstGeom prst="rect">
                          <a:avLst/>
                        </a:prstGeom>
                      </wps:spPr>
                      <wps:txbx>
                        <w:txbxContent>
                          <w:p>
                            <w:pPr>
                              <w:spacing w:before="15"/>
                              <w:ind w:left="20" w:right="0" w:firstLine="0"/>
                              <w:jc w:val="left"/>
                              <w:rPr>
                                <w:sz w:val="26"/>
                              </w:rPr>
                            </w:pPr>
                            <w:r>
                              <w:rPr>
                                <w:color w:val="373C44"/>
                                <w:spacing w:val="-10"/>
                                <w:sz w:val="26"/>
                              </w:rPr>
                              <w:t>•</w:t>
                            </w:r>
                          </w:p>
                        </w:txbxContent>
                      </wps:txbx>
                      <wps:bodyPr wrap="square" lIns="0" tIns="0" rIns="0" bIns="0" rtlCol="0">
                        <a:noAutofit/>
                      </wps:bodyPr>
                    </wps:wsp>
                  </a:graphicData>
                </a:graphic>
              </wp:anchor>
            </w:drawing>
          </mc:Choice>
          <mc:Fallback>
            <w:pict>
              <v:shape style="position:absolute;margin-left:61.585251pt;margin-top:109.699066pt;width:6.6pt;height:16.75pt;mso-position-horizontal-relative:page;mso-position-vertical-relative:page;z-index:-15825920" type="#_x0000_t202" id="docshape31" filled="false" stroked="false">
                <v:textbox inset="0,0,0,0">
                  <w:txbxContent>
                    <w:p>
                      <w:pPr>
                        <w:spacing w:before="15"/>
                        <w:ind w:left="20" w:right="0" w:firstLine="0"/>
                        <w:jc w:val="left"/>
                        <w:rPr>
                          <w:sz w:val="26"/>
                        </w:rPr>
                      </w:pPr>
                      <w:r>
                        <w:rPr>
                          <w:color w:val="373C44"/>
                          <w:spacing w:val="-10"/>
                          <w:sz w:val="26"/>
                        </w:rPr>
                        <w:t>•</w:t>
                      </w:r>
                    </w:p>
                  </w:txbxContent>
                </v:textbox>
                <w10:wrap type="none"/>
              </v:shape>
            </w:pict>
          </mc:Fallback>
        </mc:AlternateContent>
      </w:r>
      <w:r>
        <w:rPr/>
        <mc:AlternateContent>
          <mc:Choice Requires="wps">
            <w:drawing>
              <wp:anchor distT="0" distB="0" distL="0" distR="0" allowOverlap="1" layoutInCell="1" locked="0" behindDoc="1" simplePos="0" relativeHeight="487491072">
                <wp:simplePos x="0" y="0"/>
                <wp:positionH relativeFrom="page">
                  <wp:posOffset>669674</wp:posOffset>
                </wp:positionH>
                <wp:positionV relativeFrom="page">
                  <wp:posOffset>2063563</wp:posOffset>
                </wp:positionV>
                <wp:extent cx="6089650" cy="68770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6089650" cy="687705"/>
                        </a:xfrm>
                        <a:prstGeom prst="rect">
                          <a:avLst/>
                        </a:prstGeom>
                      </wps:spPr>
                      <wps:txbx>
                        <w:txbxContent>
                          <w:p>
                            <w:pPr>
                              <w:pStyle w:val="BodyText"/>
                            </w:pPr>
                            <w:r>
                              <w:rPr>
                                <w:color w:val="374050"/>
                              </w:rPr>
                              <w:t>By</w:t>
                            </w:r>
                            <w:r>
                              <w:rPr>
                                <w:color w:val="374050"/>
                                <w:spacing w:val="5"/>
                              </w:rPr>
                              <w:t> </w:t>
                            </w:r>
                            <w:r>
                              <w:rPr>
                                <w:color w:val="374050"/>
                              </w:rPr>
                              <w:t>the</w:t>
                            </w:r>
                            <w:r>
                              <w:rPr>
                                <w:color w:val="374050"/>
                                <w:spacing w:val="6"/>
                              </w:rPr>
                              <w:t> </w:t>
                            </w:r>
                            <w:r>
                              <w:rPr>
                                <w:color w:val="374050"/>
                              </w:rPr>
                              <w:t>end</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stage,</w:t>
                            </w:r>
                            <w:r>
                              <w:rPr>
                                <w:color w:val="374050"/>
                                <w:spacing w:val="5"/>
                              </w:rPr>
                              <w:t> </w:t>
                            </w:r>
                            <w:r>
                              <w:rPr>
                                <w:color w:val="374050"/>
                              </w:rPr>
                              <w:t>students</w:t>
                            </w:r>
                            <w:r>
                              <w:rPr>
                                <w:color w:val="374050"/>
                                <w:spacing w:val="6"/>
                              </w:rPr>
                              <w:t> </w:t>
                            </w:r>
                            <w:r>
                              <w:rPr>
                                <w:color w:val="374050"/>
                              </w:rPr>
                              <w:t>will</w:t>
                            </w:r>
                            <w:r>
                              <w:rPr>
                                <w:color w:val="374050"/>
                                <w:spacing w:val="6"/>
                              </w:rPr>
                              <w:t> </w:t>
                            </w:r>
                            <w:r>
                              <w:rPr>
                                <w:color w:val="374050"/>
                              </w:rPr>
                              <w:t>have</w:t>
                            </w:r>
                            <w:r>
                              <w:rPr>
                                <w:color w:val="374050"/>
                                <w:spacing w:val="6"/>
                              </w:rPr>
                              <w:t> </w:t>
                            </w:r>
                            <w:r>
                              <w:rPr>
                                <w:color w:val="374050"/>
                              </w:rPr>
                              <w:t>a</w:t>
                            </w:r>
                            <w:r>
                              <w:rPr>
                                <w:color w:val="374050"/>
                                <w:spacing w:val="6"/>
                              </w:rPr>
                              <w:t> </w:t>
                            </w:r>
                            <w:r>
                              <w:rPr>
                                <w:color w:val="374050"/>
                              </w:rPr>
                              <w:t>clear</w:t>
                            </w:r>
                            <w:r>
                              <w:rPr>
                                <w:color w:val="374050"/>
                                <w:spacing w:val="5"/>
                              </w:rPr>
                              <w:t> </w:t>
                            </w:r>
                            <w:r>
                              <w:rPr>
                                <w:color w:val="374050"/>
                              </w:rPr>
                              <w:t>picture</w:t>
                            </w:r>
                            <w:r>
                              <w:rPr>
                                <w:color w:val="374050"/>
                                <w:spacing w:val="6"/>
                              </w:rPr>
                              <w:t> </w:t>
                            </w:r>
                            <w:r>
                              <w:rPr>
                                <w:color w:val="374050"/>
                              </w:rPr>
                              <w:t>of</w:t>
                            </w:r>
                            <w:r>
                              <w:rPr>
                                <w:color w:val="374050"/>
                                <w:spacing w:val="6"/>
                              </w:rPr>
                              <w:t> </w:t>
                            </w:r>
                            <w:r>
                              <w:rPr>
                                <w:color w:val="374050"/>
                              </w:rPr>
                              <w:t>what</w:t>
                            </w:r>
                            <w:r>
                              <w:rPr>
                                <w:color w:val="374050"/>
                                <w:spacing w:val="6"/>
                              </w:rPr>
                              <w:t> </w:t>
                            </w:r>
                            <w:r>
                              <w:rPr>
                                <w:color w:val="374050"/>
                              </w:rPr>
                              <w:t>works</w:t>
                            </w:r>
                            <w:r>
                              <w:rPr>
                                <w:color w:val="374050"/>
                                <w:spacing w:val="6"/>
                              </w:rPr>
                              <w:t> </w:t>
                            </w:r>
                            <w:r>
                              <w:rPr>
                                <w:color w:val="374050"/>
                              </w:rPr>
                              <w:t>and</w:t>
                            </w:r>
                            <w:r>
                              <w:rPr>
                                <w:color w:val="374050"/>
                                <w:spacing w:val="6"/>
                              </w:rPr>
                              <w:t> </w:t>
                            </w:r>
                            <w:r>
                              <w:rPr>
                                <w:color w:val="374050"/>
                                <w:spacing w:val="-4"/>
                              </w:rPr>
                              <w:t>what</w:t>
                            </w:r>
                          </w:p>
                          <w:p>
                            <w:pPr>
                              <w:pStyle w:val="BodyText"/>
                              <w:spacing w:line="360" w:lineRule="atLeast" w:before="21"/>
                            </w:pPr>
                            <w:r>
                              <w:rPr>
                                <w:color w:val="374050"/>
                              </w:rPr>
                              <w:t>doesn't to overcome the challenges presented by the problem statement from </w:t>
                            </w:r>
                            <w:r>
                              <w:rPr>
                                <w:color w:val="374050"/>
                              </w:rPr>
                              <w:t>the define phase.</w:t>
                            </w:r>
                          </w:p>
                        </w:txbxContent>
                      </wps:txbx>
                      <wps:bodyPr wrap="square" lIns="0" tIns="0" rIns="0" bIns="0" rtlCol="0">
                        <a:noAutofit/>
                      </wps:bodyPr>
                    </wps:wsp>
                  </a:graphicData>
                </a:graphic>
              </wp:anchor>
            </w:drawing>
          </mc:Choice>
          <mc:Fallback>
            <w:pict>
              <v:shape style="position:absolute;margin-left:52.73027pt;margin-top:162.485291pt;width:479.5pt;height:54.15pt;mso-position-horizontal-relative:page;mso-position-vertical-relative:page;z-index:-15825408" type="#_x0000_t202" id="docshape32" filled="false" stroked="false">
                <v:textbox inset="0,0,0,0">
                  <w:txbxContent>
                    <w:p>
                      <w:pPr>
                        <w:pStyle w:val="BodyText"/>
                      </w:pPr>
                      <w:r>
                        <w:rPr>
                          <w:color w:val="374050"/>
                        </w:rPr>
                        <w:t>By</w:t>
                      </w:r>
                      <w:r>
                        <w:rPr>
                          <w:color w:val="374050"/>
                          <w:spacing w:val="5"/>
                        </w:rPr>
                        <w:t> </w:t>
                      </w:r>
                      <w:r>
                        <w:rPr>
                          <w:color w:val="374050"/>
                        </w:rPr>
                        <w:t>the</w:t>
                      </w:r>
                      <w:r>
                        <w:rPr>
                          <w:color w:val="374050"/>
                          <w:spacing w:val="6"/>
                        </w:rPr>
                        <w:t> </w:t>
                      </w:r>
                      <w:r>
                        <w:rPr>
                          <w:color w:val="374050"/>
                        </w:rPr>
                        <w:t>end</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stage,</w:t>
                      </w:r>
                      <w:r>
                        <w:rPr>
                          <w:color w:val="374050"/>
                          <w:spacing w:val="5"/>
                        </w:rPr>
                        <w:t> </w:t>
                      </w:r>
                      <w:r>
                        <w:rPr>
                          <w:color w:val="374050"/>
                        </w:rPr>
                        <w:t>students</w:t>
                      </w:r>
                      <w:r>
                        <w:rPr>
                          <w:color w:val="374050"/>
                          <w:spacing w:val="6"/>
                        </w:rPr>
                        <w:t> </w:t>
                      </w:r>
                      <w:r>
                        <w:rPr>
                          <w:color w:val="374050"/>
                        </w:rPr>
                        <w:t>will</w:t>
                      </w:r>
                      <w:r>
                        <w:rPr>
                          <w:color w:val="374050"/>
                          <w:spacing w:val="6"/>
                        </w:rPr>
                        <w:t> </w:t>
                      </w:r>
                      <w:r>
                        <w:rPr>
                          <w:color w:val="374050"/>
                        </w:rPr>
                        <w:t>have</w:t>
                      </w:r>
                      <w:r>
                        <w:rPr>
                          <w:color w:val="374050"/>
                          <w:spacing w:val="6"/>
                        </w:rPr>
                        <w:t> </w:t>
                      </w:r>
                      <w:r>
                        <w:rPr>
                          <w:color w:val="374050"/>
                        </w:rPr>
                        <w:t>a</w:t>
                      </w:r>
                      <w:r>
                        <w:rPr>
                          <w:color w:val="374050"/>
                          <w:spacing w:val="6"/>
                        </w:rPr>
                        <w:t> </w:t>
                      </w:r>
                      <w:r>
                        <w:rPr>
                          <w:color w:val="374050"/>
                        </w:rPr>
                        <w:t>clear</w:t>
                      </w:r>
                      <w:r>
                        <w:rPr>
                          <w:color w:val="374050"/>
                          <w:spacing w:val="5"/>
                        </w:rPr>
                        <w:t> </w:t>
                      </w:r>
                      <w:r>
                        <w:rPr>
                          <w:color w:val="374050"/>
                        </w:rPr>
                        <w:t>picture</w:t>
                      </w:r>
                      <w:r>
                        <w:rPr>
                          <w:color w:val="374050"/>
                          <w:spacing w:val="6"/>
                        </w:rPr>
                        <w:t> </w:t>
                      </w:r>
                      <w:r>
                        <w:rPr>
                          <w:color w:val="374050"/>
                        </w:rPr>
                        <w:t>of</w:t>
                      </w:r>
                      <w:r>
                        <w:rPr>
                          <w:color w:val="374050"/>
                          <w:spacing w:val="6"/>
                        </w:rPr>
                        <w:t> </w:t>
                      </w:r>
                      <w:r>
                        <w:rPr>
                          <w:color w:val="374050"/>
                        </w:rPr>
                        <w:t>what</w:t>
                      </w:r>
                      <w:r>
                        <w:rPr>
                          <w:color w:val="374050"/>
                          <w:spacing w:val="6"/>
                        </w:rPr>
                        <w:t> </w:t>
                      </w:r>
                      <w:r>
                        <w:rPr>
                          <w:color w:val="374050"/>
                        </w:rPr>
                        <w:t>works</w:t>
                      </w:r>
                      <w:r>
                        <w:rPr>
                          <w:color w:val="374050"/>
                          <w:spacing w:val="6"/>
                        </w:rPr>
                        <w:t> </w:t>
                      </w:r>
                      <w:r>
                        <w:rPr>
                          <w:color w:val="374050"/>
                        </w:rPr>
                        <w:t>and</w:t>
                      </w:r>
                      <w:r>
                        <w:rPr>
                          <w:color w:val="374050"/>
                          <w:spacing w:val="6"/>
                        </w:rPr>
                        <w:t> </w:t>
                      </w:r>
                      <w:r>
                        <w:rPr>
                          <w:color w:val="374050"/>
                          <w:spacing w:val="-4"/>
                        </w:rPr>
                        <w:t>what</w:t>
                      </w:r>
                    </w:p>
                    <w:p>
                      <w:pPr>
                        <w:pStyle w:val="BodyText"/>
                        <w:spacing w:line="360" w:lineRule="atLeast" w:before="21"/>
                      </w:pPr>
                      <w:r>
                        <w:rPr>
                          <w:color w:val="374050"/>
                        </w:rPr>
                        <w:t>doesn't to overcome the challenges presented by the problem statement from </w:t>
                      </w:r>
                      <w:r>
                        <w:rPr>
                          <w:color w:val="374050"/>
                        </w:rPr>
                        <w:t>the define phase.</w:t>
                      </w:r>
                    </w:p>
                  </w:txbxContent>
                </v:textbox>
                <w10:wrap type="none"/>
              </v:shape>
            </w:pict>
          </mc:Fallback>
        </mc:AlternateContent>
      </w:r>
      <w:r>
        <w:rPr/>
        <mc:AlternateContent>
          <mc:Choice Requires="wps">
            <w:drawing>
              <wp:anchor distT="0" distB="0" distL="0" distR="0" allowOverlap="1" layoutInCell="1" locked="0" behindDoc="1" simplePos="0" relativeHeight="487491584">
                <wp:simplePos x="0" y="0"/>
                <wp:positionH relativeFrom="page">
                  <wp:posOffset>669674</wp:posOffset>
                </wp:positionH>
                <wp:positionV relativeFrom="page">
                  <wp:posOffset>2985342</wp:posOffset>
                </wp:positionV>
                <wp:extent cx="2707005" cy="21272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2707005" cy="212725"/>
                        </a:xfrm>
                        <a:prstGeom prst="rect">
                          <a:avLst/>
                        </a:prstGeom>
                      </wps:spPr>
                      <wps:txbx>
                        <w:txbxContent>
                          <w:p>
                            <w:pPr>
                              <w:spacing w:before="15"/>
                              <w:ind w:left="20" w:right="0" w:firstLine="0"/>
                              <w:jc w:val="left"/>
                              <w:rPr>
                                <w:b/>
                                <w:sz w:val="26"/>
                              </w:rPr>
                            </w:pPr>
                            <w:r>
                              <w:rPr>
                                <w:b/>
                                <w:color w:val="374050"/>
                                <w:sz w:val="26"/>
                              </w:rPr>
                              <w:t>The</w:t>
                            </w:r>
                            <w:r>
                              <w:rPr>
                                <w:b/>
                                <w:color w:val="374050"/>
                                <w:spacing w:val="8"/>
                                <w:sz w:val="26"/>
                              </w:rPr>
                              <w:t> </w:t>
                            </w:r>
                            <w:r>
                              <w:rPr>
                                <w:b/>
                                <w:color w:val="374050"/>
                                <w:sz w:val="26"/>
                              </w:rPr>
                              <w:t>ideation</w:t>
                            </w:r>
                            <w:r>
                              <w:rPr>
                                <w:b/>
                                <w:color w:val="374050"/>
                                <w:spacing w:val="9"/>
                                <w:sz w:val="26"/>
                              </w:rPr>
                              <w:t> </w:t>
                            </w:r>
                            <w:r>
                              <w:rPr>
                                <w:b/>
                                <w:color w:val="374050"/>
                                <w:sz w:val="26"/>
                              </w:rPr>
                              <w:t>and</w:t>
                            </w:r>
                            <w:r>
                              <w:rPr>
                                <w:b/>
                                <w:color w:val="374050"/>
                                <w:spacing w:val="9"/>
                                <w:sz w:val="26"/>
                              </w:rPr>
                              <w:t> </w:t>
                            </w:r>
                            <w:r>
                              <w:rPr>
                                <w:b/>
                                <w:color w:val="374050"/>
                                <w:sz w:val="26"/>
                              </w:rPr>
                              <w:t>prototype</w:t>
                            </w:r>
                            <w:r>
                              <w:rPr>
                                <w:b/>
                                <w:color w:val="374050"/>
                                <w:spacing w:val="9"/>
                                <w:sz w:val="26"/>
                              </w:rPr>
                              <w:t> </w:t>
                            </w:r>
                            <w:r>
                              <w:rPr>
                                <w:b/>
                                <w:color w:val="374050"/>
                                <w:spacing w:val="-2"/>
                                <w:sz w:val="26"/>
                              </w:rPr>
                              <w:t>phase</w:t>
                            </w:r>
                          </w:p>
                        </w:txbxContent>
                      </wps:txbx>
                      <wps:bodyPr wrap="square" lIns="0" tIns="0" rIns="0" bIns="0" rtlCol="0">
                        <a:noAutofit/>
                      </wps:bodyPr>
                    </wps:wsp>
                  </a:graphicData>
                </a:graphic>
              </wp:anchor>
            </w:drawing>
          </mc:Choice>
          <mc:Fallback>
            <w:pict>
              <v:shape style="position:absolute;margin-left:52.73027pt;margin-top:235.066345pt;width:213.15pt;height:16.75pt;mso-position-horizontal-relative:page;mso-position-vertical-relative:page;z-index:-15824896" type="#_x0000_t202" id="docshape33" filled="false" stroked="false">
                <v:textbox inset="0,0,0,0">
                  <w:txbxContent>
                    <w:p>
                      <w:pPr>
                        <w:spacing w:before="15"/>
                        <w:ind w:left="20" w:right="0" w:firstLine="0"/>
                        <w:jc w:val="left"/>
                        <w:rPr>
                          <w:b/>
                          <w:sz w:val="26"/>
                        </w:rPr>
                      </w:pPr>
                      <w:r>
                        <w:rPr>
                          <w:b/>
                          <w:color w:val="374050"/>
                          <w:sz w:val="26"/>
                        </w:rPr>
                        <w:t>The</w:t>
                      </w:r>
                      <w:r>
                        <w:rPr>
                          <w:b/>
                          <w:color w:val="374050"/>
                          <w:spacing w:val="8"/>
                          <w:sz w:val="26"/>
                        </w:rPr>
                        <w:t> </w:t>
                      </w:r>
                      <w:r>
                        <w:rPr>
                          <w:b/>
                          <w:color w:val="374050"/>
                          <w:sz w:val="26"/>
                        </w:rPr>
                        <w:t>ideation</w:t>
                      </w:r>
                      <w:r>
                        <w:rPr>
                          <w:b/>
                          <w:color w:val="374050"/>
                          <w:spacing w:val="9"/>
                          <w:sz w:val="26"/>
                        </w:rPr>
                        <w:t> </w:t>
                      </w:r>
                      <w:r>
                        <w:rPr>
                          <w:b/>
                          <w:color w:val="374050"/>
                          <w:sz w:val="26"/>
                        </w:rPr>
                        <w:t>and</w:t>
                      </w:r>
                      <w:r>
                        <w:rPr>
                          <w:b/>
                          <w:color w:val="374050"/>
                          <w:spacing w:val="9"/>
                          <w:sz w:val="26"/>
                        </w:rPr>
                        <w:t> </w:t>
                      </w:r>
                      <w:r>
                        <w:rPr>
                          <w:b/>
                          <w:color w:val="374050"/>
                          <w:sz w:val="26"/>
                        </w:rPr>
                        <w:t>prototype</w:t>
                      </w:r>
                      <w:r>
                        <w:rPr>
                          <w:b/>
                          <w:color w:val="374050"/>
                          <w:spacing w:val="9"/>
                          <w:sz w:val="26"/>
                        </w:rPr>
                        <w:t> </w:t>
                      </w:r>
                      <w:r>
                        <w:rPr>
                          <w:b/>
                          <w:color w:val="374050"/>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492096">
                <wp:simplePos x="0" y="0"/>
                <wp:positionH relativeFrom="page">
                  <wp:posOffset>669674</wp:posOffset>
                </wp:positionH>
                <wp:positionV relativeFrom="page">
                  <wp:posOffset>3422955</wp:posOffset>
                </wp:positionV>
                <wp:extent cx="6108700" cy="92075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6108700" cy="920750"/>
                        </a:xfrm>
                        <a:prstGeom prst="rect">
                          <a:avLst/>
                        </a:prstGeom>
                      </wps:spPr>
                      <wps:txbx>
                        <w:txbxContent>
                          <w:p>
                            <w:pPr>
                              <w:pStyle w:val="BodyText"/>
                              <w:spacing w:line="300" w:lineRule="auto"/>
                            </w:pPr>
                            <w:r>
                              <w:rPr>
                                <w:color w:val="374050"/>
                              </w:rPr>
                              <w:t>In this phase, students create communication pieces – labelled technical </w:t>
                            </w:r>
                            <w:r>
                              <w:rPr>
                                <w:color w:val="374050"/>
                              </w:rPr>
                              <w:t>drawings and written explanations –</w:t>
                            </w:r>
                            <w:r>
                              <w:rPr>
                                <w:color w:val="374050"/>
                                <w:spacing w:val="40"/>
                              </w:rPr>
                              <w:t> </w:t>
                            </w:r>
                            <w:r>
                              <w:rPr>
                                <w:color w:val="374050"/>
                              </w:rPr>
                              <w:t>effectively informing audiences how their solution implements the concepts explored in the research phase to address the needs of</w:t>
                            </w:r>
                          </w:p>
                          <w:p>
                            <w:pPr>
                              <w:pStyle w:val="BodyText"/>
                              <w:spacing w:line="292" w:lineRule="exact" w:before="0"/>
                            </w:pPr>
                            <w:r>
                              <w:rPr>
                                <w:color w:val="374050"/>
                              </w:rPr>
                              <w:t>the</w:t>
                            </w:r>
                            <w:r>
                              <w:rPr>
                                <w:color w:val="374050"/>
                                <w:spacing w:val="7"/>
                              </w:rPr>
                              <w:t> </w:t>
                            </w:r>
                            <w:r>
                              <w:rPr>
                                <w:color w:val="374050"/>
                              </w:rPr>
                              <w:t>people</w:t>
                            </w:r>
                            <w:r>
                              <w:rPr>
                                <w:color w:val="374050"/>
                                <w:spacing w:val="8"/>
                              </w:rPr>
                              <w:t> </w:t>
                            </w:r>
                            <w:r>
                              <w:rPr>
                                <w:color w:val="374050"/>
                              </w:rPr>
                              <w:t>identified</w:t>
                            </w:r>
                            <w:r>
                              <w:rPr>
                                <w:color w:val="374050"/>
                                <w:spacing w:val="7"/>
                              </w:rPr>
                              <w:t> </w:t>
                            </w:r>
                            <w:r>
                              <w:rPr>
                                <w:color w:val="374050"/>
                              </w:rPr>
                              <w:t>in</w:t>
                            </w:r>
                            <w:r>
                              <w:rPr>
                                <w:color w:val="374050"/>
                                <w:spacing w:val="8"/>
                              </w:rPr>
                              <w:t> </w:t>
                            </w:r>
                            <w:r>
                              <w:rPr>
                                <w:color w:val="374050"/>
                              </w:rPr>
                              <w:t>the</w:t>
                            </w:r>
                            <w:r>
                              <w:rPr>
                                <w:color w:val="374050"/>
                                <w:spacing w:val="7"/>
                              </w:rPr>
                              <w:t> </w:t>
                            </w:r>
                            <w:r>
                              <w:rPr>
                                <w:color w:val="374050"/>
                              </w:rPr>
                              <w:t>empathise</w:t>
                            </w:r>
                            <w:r>
                              <w:rPr>
                                <w:color w:val="374050"/>
                                <w:spacing w:val="8"/>
                              </w:rPr>
                              <w:t> </w:t>
                            </w:r>
                            <w:r>
                              <w:rPr>
                                <w:color w:val="374050"/>
                                <w:spacing w:val="-2"/>
                              </w:rPr>
                              <w:t>phase.</w:t>
                            </w:r>
                          </w:p>
                        </w:txbxContent>
                      </wps:txbx>
                      <wps:bodyPr wrap="square" lIns="0" tIns="0" rIns="0" bIns="0" rtlCol="0">
                        <a:noAutofit/>
                      </wps:bodyPr>
                    </wps:wsp>
                  </a:graphicData>
                </a:graphic>
              </wp:anchor>
            </w:drawing>
          </mc:Choice>
          <mc:Fallback>
            <w:pict>
              <v:shape style="position:absolute;margin-left:52.73027pt;margin-top:269.524017pt;width:481pt;height:72.5pt;mso-position-horizontal-relative:page;mso-position-vertical-relative:page;z-index:-15824384" type="#_x0000_t202" id="docshape34" filled="false" stroked="false">
                <v:textbox inset="0,0,0,0">
                  <w:txbxContent>
                    <w:p>
                      <w:pPr>
                        <w:pStyle w:val="BodyText"/>
                        <w:spacing w:line="300" w:lineRule="auto"/>
                      </w:pPr>
                      <w:r>
                        <w:rPr>
                          <w:color w:val="374050"/>
                        </w:rPr>
                        <w:t>In this phase, students create communication pieces – labelled technical </w:t>
                      </w:r>
                      <w:r>
                        <w:rPr>
                          <w:color w:val="374050"/>
                        </w:rPr>
                        <w:t>drawings and written explanations –</w:t>
                      </w:r>
                      <w:r>
                        <w:rPr>
                          <w:color w:val="374050"/>
                          <w:spacing w:val="40"/>
                        </w:rPr>
                        <w:t> </w:t>
                      </w:r>
                      <w:r>
                        <w:rPr>
                          <w:color w:val="374050"/>
                        </w:rPr>
                        <w:t>effectively informing audiences how their solution implements the concepts explored in the research phase to address the needs of</w:t>
                      </w:r>
                    </w:p>
                    <w:p>
                      <w:pPr>
                        <w:pStyle w:val="BodyText"/>
                        <w:spacing w:line="292" w:lineRule="exact" w:before="0"/>
                      </w:pPr>
                      <w:r>
                        <w:rPr>
                          <w:color w:val="374050"/>
                        </w:rPr>
                        <w:t>the</w:t>
                      </w:r>
                      <w:r>
                        <w:rPr>
                          <w:color w:val="374050"/>
                          <w:spacing w:val="7"/>
                        </w:rPr>
                        <w:t> </w:t>
                      </w:r>
                      <w:r>
                        <w:rPr>
                          <w:color w:val="374050"/>
                        </w:rPr>
                        <w:t>people</w:t>
                      </w:r>
                      <w:r>
                        <w:rPr>
                          <w:color w:val="374050"/>
                          <w:spacing w:val="8"/>
                        </w:rPr>
                        <w:t> </w:t>
                      </w:r>
                      <w:r>
                        <w:rPr>
                          <w:color w:val="374050"/>
                        </w:rPr>
                        <w:t>identified</w:t>
                      </w:r>
                      <w:r>
                        <w:rPr>
                          <w:color w:val="374050"/>
                          <w:spacing w:val="7"/>
                        </w:rPr>
                        <w:t> </w:t>
                      </w:r>
                      <w:r>
                        <w:rPr>
                          <w:color w:val="374050"/>
                        </w:rPr>
                        <w:t>in</w:t>
                      </w:r>
                      <w:r>
                        <w:rPr>
                          <w:color w:val="374050"/>
                          <w:spacing w:val="8"/>
                        </w:rPr>
                        <w:t> </w:t>
                      </w:r>
                      <w:r>
                        <w:rPr>
                          <w:color w:val="374050"/>
                        </w:rPr>
                        <w:t>the</w:t>
                      </w:r>
                      <w:r>
                        <w:rPr>
                          <w:color w:val="374050"/>
                          <w:spacing w:val="7"/>
                        </w:rPr>
                        <w:t> </w:t>
                      </w:r>
                      <w:r>
                        <w:rPr>
                          <w:color w:val="374050"/>
                        </w:rPr>
                        <w:t>empathise</w:t>
                      </w:r>
                      <w:r>
                        <w:rPr>
                          <w:color w:val="374050"/>
                          <w:spacing w:val="8"/>
                        </w:rPr>
                        <w:t> </w:t>
                      </w:r>
                      <w:r>
                        <w:rPr>
                          <w:color w:val="374050"/>
                          <w:spacing w:val="-2"/>
                        </w:rPr>
                        <w:t>phase.</w:t>
                      </w:r>
                    </w:p>
                  </w:txbxContent>
                </v:textbox>
                <w10:wrap type="none"/>
              </v:shape>
            </w:pict>
          </mc:Fallback>
        </mc:AlternateContent>
      </w:r>
      <w:r>
        <w:rPr/>
        <mc:AlternateContent>
          <mc:Choice Requires="wps">
            <w:drawing>
              <wp:anchor distT="0" distB="0" distL="0" distR="0" allowOverlap="1" layoutInCell="1" locked="0" behindDoc="1" simplePos="0" relativeHeight="487492608">
                <wp:simplePos x="0" y="0"/>
                <wp:positionH relativeFrom="page">
                  <wp:posOffset>669674</wp:posOffset>
                </wp:positionH>
                <wp:positionV relativeFrom="page">
                  <wp:posOffset>4568195</wp:posOffset>
                </wp:positionV>
                <wp:extent cx="6198235" cy="138620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6198235" cy="1386205"/>
                        </a:xfrm>
                        <a:prstGeom prst="rect">
                          <a:avLst/>
                        </a:prstGeom>
                      </wps:spPr>
                      <wps:txbx>
                        <w:txbxContent>
                          <w:p>
                            <w:pPr>
                              <w:pStyle w:val="BodyText"/>
                              <w:spacing w:line="297" w:lineRule="auto"/>
                              <w:ind w:right="43"/>
                            </w:pPr>
                            <w:r>
                              <w:rPr>
                                <w:color w:val="374050"/>
                              </w:rPr>
                              <w:t>This phase is an experimental one. The aim is to identify the best possible solution by exploring the concept. Only by working through the idea will problems be identified. Exploring alternatives might inspire a more effective solution, so </w:t>
                            </w:r>
                            <w:r>
                              <w:rPr>
                                <w:color w:val="374050"/>
                              </w:rPr>
                              <w:t>students should not be set on just one idea. However, they may take the best parts of different ideas, reiterating them to streamline their ultimate solution. Each idea is</w:t>
                            </w:r>
                          </w:p>
                          <w:p>
                            <w:pPr>
                              <w:pStyle w:val="BodyText"/>
                              <w:spacing w:line="293" w:lineRule="exact" w:before="0"/>
                            </w:pPr>
                            <w:r>
                              <w:rPr>
                                <w:color w:val="374050"/>
                              </w:rPr>
                              <w:t>investigated</w:t>
                            </w:r>
                            <w:r>
                              <w:rPr>
                                <w:color w:val="374050"/>
                                <w:spacing w:val="10"/>
                              </w:rPr>
                              <w:t> </w:t>
                            </w:r>
                            <w:r>
                              <w:rPr>
                                <w:color w:val="374050"/>
                              </w:rPr>
                              <w:t>and</w:t>
                            </w:r>
                            <w:r>
                              <w:rPr>
                                <w:color w:val="374050"/>
                                <w:spacing w:val="10"/>
                              </w:rPr>
                              <w:t> </w:t>
                            </w:r>
                            <w:r>
                              <w:rPr>
                                <w:color w:val="374050"/>
                              </w:rPr>
                              <w:t>either</w:t>
                            </w:r>
                            <w:r>
                              <w:rPr>
                                <w:color w:val="374050"/>
                                <w:spacing w:val="10"/>
                              </w:rPr>
                              <w:t> </w:t>
                            </w:r>
                            <w:r>
                              <w:rPr>
                                <w:color w:val="374050"/>
                              </w:rPr>
                              <w:t>accepted,</w:t>
                            </w:r>
                            <w:r>
                              <w:rPr>
                                <w:color w:val="374050"/>
                                <w:spacing w:val="11"/>
                              </w:rPr>
                              <w:t> </w:t>
                            </w:r>
                            <w:r>
                              <w:rPr>
                                <w:color w:val="374050"/>
                              </w:rPr>
                              <w:t>improved,</w:t>
                            </w:r>
                            <w:r>
                              <w:rPr>
                                <w:color w:val="374050"/>
                                <w:spacing w:val="10"/>
                              </w:rPr>
                              <w:t> </w:t>
                            </w:r>
                            <w:r>
                              <w:rPr>
                                <w:color w:val="374050"/>
                              </w:rPr>
                              <w:t>re-examined,</w:t>
                            </w:r>
                            <w:r>
                              <w:rPr>
                                <w:color w:val="374050"/>
                                <w:spacing w:val="10"/>
                              </w:rPr>
                              <w:t> </w:t>
                            </w:r>
                            <w:r>
                              <w:rPr>
                                <w:color w:val="374050"/>
                              </w:rPr>
                              <w:t>or</w:t>
                            </w:r>
                            <w:r>
                              <w:rPr>
                                <w:color w:val="374050"/>
                                <w:spacing w:val="10"/>
                              </w:rPr>
                              <w:t> </w:t>
                            </w:r>
                            <w:r>
                              <w:rPr>
                                <w:color w:val="374050"/>
                                <w:spacing w:val="-2"/>
                              </w:rPr>
                              <w:t>rejected.</w:t>
                            </w:r>
                          </w:p>
                        </w:txbxContent>
                      </wps:txbx>
                      <wps:bodyPr wrap="square" lIns="0" tIns="0" rIns="0" bIns="0" rtlCol="0">
                        <a:noAutofit/>
                      </wps:bodyPr>
                    </wps:wsp>
                  </a:graphicData>
                </a:graphic>
              </wp:anchor>
            </w:drawing>
          </mc:Choice>
          <mc:Fallback>
            <w:pict>
              <v:shape style="position:absolute;margin-left:52.73027pt;margin-top:359.70047pt;width:488.05pt;height:109.15pt;mso-position-horizontal-relative:page;mso-position-vertical-relative:page;z-index:-15823872" type="#_x0000_t202" id="docshape35" filled="false" stroked="false">
                <v:textbox inset="0,0,0,0">
                  <w:txbxContent>
                    <w:p>
                      <w:pPr>
                        <w:pStyle w:val="BodyText"/>
                        <w:spacing w:line="297" w:lineRule="auto"/>
                        <w:ind w:right="43"/>
                      </w:pPr>
                      <w:r>
                        <w:rPr>
                          <w:color w:val="374050"/>
                        </w:rPr>
                        <w:t>This phase is an experimental one. The aim is to identify the best possible solution by exploring the concept. Only by working through the idea will problems be identified. Exploring alternatives might inspire a more effective solution, so </w:t>
                      </w:r>
                      <w:r>
                        <w:rPr>
                          <w:color w:val="374050"/>
                        </w:rPr>
                        <w:t>students should not be set on just one idea. However, they may take the best parts of different ideas, reiterating them to streamline their ultimate solution. Each idea is</w:t>
                      </w:r>
                    </w:p>
                    <w:p>
                      <w:pPr>
                        <w:pStyle w:val="BodyText"/>
                        <w:spacing w:line="293" w:lineRule="exact" w:before="0"/>
                      </w:pPr>
                      <w:r>
                        <w:rPr>
                          <w:color w:val="374050"/>
                        </w:rPr>
                        <w:t>investigated</w:t>
                      </w:r>
                      <w:r>
                        <w:rPr>
                          <w:color w:val="374050"/>
                          <w:spacing w:val="10"/>
                        </w:rPr>
                        <w:t> </w:t>
                      </w:r>
                      <w:r>
                        <w:rPr>
                          <w:color w:val="374050"/>
                        </w:rPr>
                        <w:t>and</w:t>
                      </w:r>
                      <w:r>
                        <w:rPr>
                          <w:color w:val="374050"/>
                          <w:spacing w:val="10"/>
                        </w:rPr>
                        <w:t> </w:t>
                      </w:r>
                      <w:r>
                        <w:rPr>
                          <w:color w:val="374050"/>
                        </w:rPr>
                        <w:t>either</w:t>
                      </w:r>
                      <w:r>
                        <w:rPr>
                          <w:color w:val="374050"/>
                          <w:spacing w:val="10"/>
                        </w:rPr>
                        <w:t> </w:t>
                      </w:r>
                      <w:r>
                        <w:rPr>
                          <w:color w:val="374050"/>
                        </w:rPr>
                        <w:t>accepted,</w:t>
                      </w:r>
                      <w:r>
                        <w:rPr>
                          <w:color w:val="374050"/>
                          <w:spacing w:val="11"/>
                        </w:rPr>
                        <w:t> </w:t>
                      </w:r>
                      <w:r>
                        <w:rPr>
                          <w:color w:val="374050"/>
                        </w:rPr>
                        <w:t>improved,</w:t>
                      </w:r>
                      <w:r>
                        <w:rPr>
                          <w:color w:val="374050"/>
                          <w:spacing w:val="10"/>
                        </w:rPr>
                        <w:t> </w:t>
                      </w:r>
                      <w:r>
                        <w:rPr>
                          <w:color w:val="374050"/>
                        </w:rPr>
                        <w:t>re-examined,</w:t>
                      </w:r>
                      <w:r>
                        <w:rPr>
                          <w:color w:val="374050"/>
                          <w:spacing w:val="10"/>
                        </w:rPr>
                        <w:t> </w:t>
                      </w:r>
                      <w:r>
                        <w:rPr>
                          <w:color w:val="374050"/>
                        </w:rPr>
                        <w:t>or</w:t>
                      </w:r>
                      <w:r>
                        <w:rPr>
                          <w:color w:val="374050"/>
                          <w:spacing w:val="10"/>
                        </w:rPr>
                        <w:t> </w:t>
                      </w:r>
                      <w:r>
                        <w:rPr>
                          <w:color w:val="374050"/>
                          <w:spacing w:val="-2"/>
                        </w:rPr>
                        <w:t>rejected.</w:t>
                      </w:r>
                    </w:p>
                  </w:txbxContent>
                </v:textbox>
                <w10:wrap type="none"/>
              </v:shape>
            </w:pict>
          </mc:Fallback>
        </mc:AlternateContent>
      </w:r>
      <w:r>
        <w:rPr/>
        <mc:AlternateContent>
          <mc:Choice Requires="wps">
            <w:drawing>
              <wp:anchor distT="0" distB="0" distL="0" distR="0" allowOverlap="1" layoutInCell="1" locked="0" behindDoc="1" simplePos="0" relativeHeight="487493120">
                <wp:simplePos x="0" y="0"/>
                <wp:positionH relativeFrom="page">
                  <wp:posOffset>669674</wp:posOffset>
                </wp:positionH>
                <wp:positionV relativeFrom="page">
                  <wp:posOffset>6188293</wp:posOffset>
                </wp:positionV>
                <wp:extent cx="1403350" cy="21272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1403350" cy="212725"/>
                        </a:xfrm>
                        <a:prstGeom prst="rect">
                          <a:avLst/>
                        </a:prstGeom>
                      </wps:spPr>
                      <wps:txbx>
                        <w:txbxContent>
                          <w:p>
                            <w:pPr>
                              <w:spacing w:before="15"/>
                              <w:ind w:left="20" w:right="0" w:firstLine="0"/>
                              <w:jc w:val="left"/>
                              <w:rPr>
                                <w:b/>
                                <w:sz w:val="26"/>
                              </w:rPr>
                            </w:pPr>
                            <w:r>
                              <w:rPr>
                                <w:b/>
                                <w:color w:val="111726"/>
                                <w:sz w:val="26"/>
                              </w:rPr>
                              <w:t>Evaluation</w:t>
                            </w:r>
                            <w:r>
                              <w:rPr>
                                <w:b/>
                                <w:color w:val="111726"/>
                                <w:spacing w:val="14"/>
                                <w:sz w:val="26"/>
                              </w:rPr>
                              <w:t> </w:t>
                            </w:r>
                            <w:r>
                              <w:rPr>
                                <w:b/>
                                <w:color w:val="111726"/>
                                <w:spacing w:val="-2"/>
                                <w:sz w:val="26"/>
                              </w:rPr>
                              <w:t>phase</w:t>
                            </w:r>
                          </w:p>
                        </w:txbxContent>
                      </wps:txbx>
                      <wps:bodyPr wrap="square" lIns="0" tIns="0" rIns="0" bIns="0" rtlCol="0">
                        <a:noAutofit/>
                      </wps:bodyPr>
                    </wps:wsp>
                  </a:graphicData>
                </a:graphic>
              </wp:anchor>
            </w:drawing>
          </mc:Choice>
          <mc:Fallback>
            <w:pict>
              <v:shape style="position:absolute;margin-left:52.73027pt;margin-top:487.267181pt;width:110.5pt;height:16.75pt;mso-position-horizontal-relative:page;mso-position-vertical-relative:page;z-index:-15823360" type="#_x0000_t202" id="docshape36" filled="false" stroked="false">
                <v:textbox inset="0,0,0,0">
                  <w:txbxContent>
                    <w:p>
                      <w:pPr>
                        <w:spacing w:before="15"/>
                        <w:ind w:left="20" w:right="0" w:firstLine="0"/>
                        <w:jc w:val="left"/>
                        <w:rPr>
                          <w:b/>
                          <w:sz w:val="26"/>
                        </w:rPr>
                      </w:pPr>
                      <w:r>
                        <w:rPr>
                          <w:b/>
                          <w:color w:val="111726"/>
                          <w:sz w:val="26"/>
                        </w:rPr>
                        <w:t>Evaluation</w:t>
                      </w:r>
                      <w:r>
                        <w:rPr>
                          <w:b/>
                          <w:color w:val="111726"/>
                          <w:spacing w:val="14"/>
                          <w:sz w:val="26"/>
                        </w:rPr>
                        <w:t> </w:t>
                      </w:r>
                      <w:r>
                        <w:rPr>
                          <w:b/>
                          <w:color w:val="111726"/>
                          <w:spacing w:val="-2"/>
                          <w:sz w:val="26"/>
                        </w:rPr>
                        <w:t>phase</w:t>
                      </w:r>
                    </w:p>
                  </w:txbxContent>
                </v:textbox>
                <w10:wrap type="none"/>
              </v:shape>
            </w:pict>
          </mc:Fallback>
        </mc:AlternateContent>
      </w:r>
      <w:r>
        <w:rPr/>
        <mc:AlternateContent>
          <mc:Choice Requires="wps">
            <w:drawing>
              <wp:anchor distT="0" distB="0" distL="0" distR="0" allowOverlap="1" layoutInCell="1" locked="0" behindDoc="1" simplePos="0" relativeHeight="487493632">
                <wp:simplePos x="0" y="0"/>
                <wp:positionH relativeFrom="page">
                  <wp:posOffset>669674</wp:posOffset>
                </wp:positionH>
                <wp:positionV relativeFrom="page">
                  <wp:posOffset>6635216</wp:posOffset>
                </wp:positionV>
                <wp:extent cx="6046470" cy="115316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6046470" cy="1153160"/>
                        </a:xfrm>
                        <a:prstGeom prst="rect">
                          <a:avLst/>
                        </a:prstGeom>
                      </wps:spPr>
                      <wps:txbx>
                        <w:txbxContent>
                          <w:p>
                            <w:pPr>
                              <w:pStyle w:val="BodyText"/>
                              <w:spacing w:line="295" w:lineRule="auto"/>
                            </w:pPr>
                            <w:r>
                              <w:rPr>
                                <w:color w:val="374050"/>
                              </w:rPr>
                              <w:t>It is crucial that students "develop criteria for success to evaluate design ideas, processes and solutions" (</w:t>
                            </w:r>
                            <w:hyperlink r:id="rId6">
                              <w:r>
                                <w:rPr>
                                  <w:b/>
                                  <w:color w:val="E30985"/>
                                  <w:u w:val="single" w:color="E30985"/>
                                </w:rPr>
                                <w:t>ACTDEP038</w:t>
                              </w:r>
                            </w:hyperlink>
                            <w:r>
                              <w:rPr>
                                <w:color w:val="374050"/>
                              </w:rPr>
                              <w:t>). Students involved in creating a rubric </w:t>
                            </w:r>
                            <w:r>
                              <w:rPr>
                                <w:color w:val="374050"/>
                              </w:rPr>
                              <w:t>or discussing the assessment criteria also have a better understanding of the expected standards and greater clarity on what they need to do to achieve</w:t>
                            </w:r>
                          </w:p>
                          <w:p>
                            <w:pPr>
                              <w:pStyle w:val="BodyText"/>
                              <w:spacing w:before="10"/>
                            </w:pPr>
                            <w:r>
                              <w:rPr>
                                <w:color w:val="374050"/>
                                <w:spacing w:val="-2"/>
                              </w:rPr>
                              <w:t>success.</w:t>
                            </w:r>
                          </w:p>
                        </w:txbxContent>
                      </wps:txbx>
                      <wps:bodyPr wrap="square" lIns="0" tIns="0" rIns="0" bIns="0" rtlCol="0">
                        <a:noAutofit/>
                      </wps:bodyPr>
                    </wps:wsp>
                  </a:graphicData>
                </a:graphic>
              </wp:anchor>
            </w:drawing>
          </mc:Choice>
          <mc:Fallback>
            <w:pict>
              <v:shape style="position:absolute;margin-left:52.73027pt;margin-top:522.458008pt;width:476.1pt;height:90.8pt;mso-position-horizontal-relative:page;mso-position-vertical-relative:page;z-index:-15822848" type="#_x0000_t202" id="docshape37" filled="false" stroked="false">
                <v:textbox inset="0,0,0,0">
                  <w:txbxContent>
                    <w:p>
                      <w:pPr>
                        <w:pStyle w:val="BodyText"/>
                        <w:spacing w:line="295" w:lineRule="auto"/>
                      </w:pPr>
                      <w:r>
                        <w:rPr>
                          <w:color w:val="374050"/>
                        </w:rPr>
                        <w:t>It is crucial that students "develop criteria for success to evaluate design ideas, processes and solutions" (</w:t>
                      </w:r>
                      <w:hyperlink r:id="rId6">
                        <w:r>
                          <w:rPr>
                            <w:b/>
                            <w:color w:val="E30985"/>
                            <w:u w:val="single" w:color="E30985"/>
                          </w:rPr>
                          <w:t>ACTDEP038</w:t>
                        </w:r>
                      </w:hyperlink>
                      <w:r>
                        <w:rPr>
                          <w:color w:val="374050"/>
                        </w:rPr>
                        <w:t>). Students involved in creating a rubric </w:t>
                      </w:r>
                      <w:r>
                        <w:rPr>
                          <w:color w:val="374050"/>
                        </w:rPr>
                        <w:t>or discussing the assessment criteria also have a better understanding of the expected standards and greater clarity on what they need to do to achieve</w:t>
                      </w:r>
                    </w:p>
                    <w:p>
                      <w:pPr>
                        <w:pStyle w:val="BodyText"/>
                        <w:spacing w:before="10"/>
                      </w:pPr>
                      <w:r>
                        <w:rPr>
                          <w:color w:val="374050"/>
                          <w:spacing w:val="-2"/>
                        </w:rPr>
                        <w:t>success.</w:t>
                      </w:r>
                    </w:p>
                  </w:txbxContent>
                </v:textbox>
                <w10:wrap type="none"/>
              </v:shape>
            </w:pict>
          </mc:Fallback>
        </mc:AlternateContent>
      </w:r>
      <w:r>
        <w:rPr/>
        <mc:AlternateContent>
          <mc:Choice Requires="wps">
            <w:drawing>
              <wp:anchor distT="0" distB="0" distL="0" distR="0" allowOverlap="1" layoutInCell="1" locked="0" behindDoc="1" simplePos="0" relativeHeight="487494144">
                <wp:simplePos x="0" y="0"/>
                <wp:positionH relativeFrom="page">
                  <wp:posOffset>669674</wp:posOffset>
                </wp:positionH>
                <wp:positionV relativeFrom="page">
                  <wp:posOffset>8013230</wp:posOffset>
                </wp:positionV>
                <wp:extent cx="6033770" cy="92075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033770" cy="920750"/>
                        </a:xfrm>
                        <a:prstGeom prst="rect">
                          <a:avLst/>
                        </a:prstGeom>
                      </wps:spPr>
                      <wps:txbx>
                        <w:txbxContent>
                          <w:p>
                            <w:pPr>
                              <w:pStyle w:val="BodyText"/>
                              <w:spacing w:line="295" w:lineRule="auto"/>
                            </w:pPr>
                            <w:r>
                              <w:rPr>
                                <w:color w:val="374050"/>
                              </w:rPr>
                              <w:t>To approach this negotiation, ask students to define what a 'good one' would </w:t>
                            </w:r>
                            <w:r>
                              <w:rPr>
                                <w:color w:val="374050"/>
                              </w:rPr>
                              <w:t>look like. What information would they expect to understand from such a document?</w:t>
                            </w:r>
                          </w:p>
                          <w:p>
                            <w:pPr>
                              <w:pStyle w:val="BodyText"/>
                              <w:spacing w:before="12"/>
                            </w:pPr>
                            <w:r>
                              <w:rPr>
                                <w:color w:val="374050"/>
                              </w:rPr>
                              <w:t>What</w:t>
                            </w:r>
                            <w:r>
                              <w:rPr>
                                <w:color w:val="374050"/>
                                <w:spacing w:val="6"/>
                              </w:rPr>
                              <w:t> </w:t>
                            </w:r>
                            <w:r>
                              <w:rPr>
                                <w:color w:val="374050"/>
                              </w:rPr>
                              <w:t>is</w:t>
                            </w:r>
                            <w:r>
                              <w:rPr>
                                <w:color w:val="374050"/>
                                <w:spacing w:val="6"/>
                              </w:rPr>
                              <w:t> </w:t>
                            </w:r>
                            <w:r>
                              <w:rPr>
                                <w:color w:val="374050"/>
                              </w:rPr>
                              <w:t>crucial</w:t>
                            </w:r>
                            <w:r>
                              <w:rPr>
                                <w:color w:val="374050"/>
                                <w:spacing w:val="7"/>
                              </w:rPr>
                              <w:t> </w:t>
                            </w:r>
                            <w:r>
                              <w:rPr>
                                <w:color w:val="374050"/>
                              </w:rPr>
                              <w:t>that</w:t>
                            </w:r>
                            <w:r>
                              <w:rPr>
                                <w:color w:val="374050"/>
                                <w:spacing w:val="6"/>
                              </w:rPr>
                              <w:t> </w:t>
                            </w:r>
                            <w:r>
                              <w:rPr>
                                <w:color w:val="374050"/>
                              </w:rPr>
                              <w:t>they</w:t>
                            </w:r>
                            <w:r>
                              <w:rPr>
                                <w:color w:val="374050"/>
                                <w:spacing w:val="6"/>
                              </w:rPr>
                              <w:t> </w:t>
                            </w:r>
                            <w:r>
                              <w:rPr>
                                <w:color w:val="374050"/>
                              </w:rPr>
                              <w:t>need</w:t>
                            </w:r>
                            <w:r>
                              <w:rPr>
                                <w:color w:val="374050"/>
                                <w:spacing w:val="7"/>
                              </w:rPr>
                              <w:t> </w:t>
                            </w:r>
                            <w:r>
                              <w:rPr>
                                <w:color w:val="374050"/>
                              </w:rPr>
                              <w:t>to</w:t>
                            </w:r>
                            <w:r>
                              <w:rPr>
                                <w:color w:val="374050"/>
                                <w:spacing w:val="6"/>
                              </w:rPr>
                              <w:t> </w:t>
                            </w:r>
                            <w:r>
                              <w:rPr>
                                <w:color w:val="374050"/>
                              </w:rPr>
                              <w:t>know</w:t>
                            </w:r>
                            <w:r>
                              <w:rPr>
                                <w:color w:val="374050"/>
                                <w:spacing w:val="7"/>
                              </w:rPr>
                              <w:t> </w:t>
                            </w:r>
                            <w:r>
                              <w:rPr>
                                <w:color w:val="374050"/>
                              </w:rPr>
                              <w:t>about</w:t>
                            </w:r>
                            <w:r>
                              <w:rPr>
                                <w:color w:val="374050"/>
                                <w:spacing w:val="6"/>
                              </w:rPr>
                              <w:t> </w:t>
                            </w:r>
                            <w:r>
                              <w:rPr>
                                <w:color w:val="374050"/>
                              </w:rPr>
                              <w:t>the</w:t>
                            </w:r>
                            <w:r>
                              <w:rPr>
                                <w:color w:val="374050"/>
                                <w:spacing w:val="6"/>
                              </w:rPr>
                              <w:t> </w:t>
                            </w:r>
                            <w:r>
                              <w:rPr>
                                <w:color w:val="374050"/>
                              </w:rPr>
                              <w:t>design?</w:t>
                            </w:r>
                            <w:r>
                              <w:rPr>
                                <w:color w:val="374050"/>
                                <w:spacing w:val="7"/>
                              </w:rPr>
                              <w:t> </w:t>
                            </w:r>
                            <w:r>
                              <w:rPr>
                                <w:color w:val="374050"/>
                              </w:rPr>
                              <w:t>What</w:t>
                            </w:r>
                            <w:r>
                              <w:rPr>
                                <w:color w:val="374050"/>
                                <w:spacing w:val="6"/>
                              </w:rPr>
                              <w:t> </w:t>
                            </w:r>
                            <w:r>
                              <w:rPr>
                                <w:color w:val="374050"/>
                              </w:rPr>
                              <w:t>should</w:t>
                            </w:r>
                            <w:r>
                              <w:rPr>
                                <w:color w:val="374050"/>
                                <w:spacing w:val="6"/>
                              </w:rPr>
                              <w:t> </w:t>
                            </w:r>
                            <w:r>
                              <w:rPr>
                                <w:color w:val="374050"/>
                              </w:rPr>
                              <w:t>the</w:t>
                            </w:r>
                            <w:r>
                              <w:rPr>
                                <w:color w:val="374050"/>
                                <w:spacing w:val="7"/>
                              </w:rPr>
                              <w:t> </w:t>
                            </w:r>
                            <w:r>
                              <w:rPr>
                                <w:color w:val="374050"/>
                                <w:spacing w:val="-2"/>
                              </w:rPr>
                              <w:t>design</w:t>
                            </w:r>
                          </w:p>
                          <w:p>
                            <w:pPr>
                              <w:pStyle w:val="BodyText"/>
                              <w:spacing w:before="68"/>
                            </w:pPr>
                            <w:r>
                              <w:rPr>
                                <w:color w:val="374050"/>
                              </w:rPr>
                              <w:t>be</w:t>
                            </w:r>
                            <w:r>
                              <w:rPr>
                                <w:color w:val="374050"/>
                                <w:spacing w:val="4"/>
                              </w:rPr>
                              <w:t> </w:t>
                            </w:r>
                            <w:r>
                              <w:rPr>
                                <w:color w:val="374050"/>
                              </w:rPr>
                              <w:t>doing</w:t>
                            </w:r>
                            <w:r>
                              <w:rPr>
                                <w:color w:val="374050"/>
                                <w:spacing w:val="5"/>
                              </w:rPr>
                              <w:t> </w:t>
                            </w:r>
                            <w:r>
                              <w:rPr>
                                <w:color w:val="374050"/>
                              </w:rPr>
                              <w:t>to</w:t>
                            </w:r>
                            <w:r>
                              <w:rPr>
                                <w:color w:val="374050"/>
                                <w:spacing w:val="4"/>
                              </w:rPr>
                              <w:t> </w:t>
                            </w:r>
                            <w:r>
                              <w:rPr>
                                <w:color w:val="374050"/>
                              </w:rPr>
                              <w:t>be</w:t>
                            </w:r>
                            <w:r>
                              <w:rPr>
                                <w:color w:val="374050"/>
                                <w:spacing w:val="5"/>
                              </w:rPr>
                              <w:t> </w:t>
                            </w:r>
                            <w:r>
                              <w:rPr>
                                <w:color w:val="374050"/>
                                <w:spacing w:val="-2"/>
                              </w:rPr>
                              <w:t>successful?</w:t>
                            </w:r>
                          </w:p>
                        </w:txbxContent>
                      </wps:txbx>
                      <wps:bodyPr wrap="square" lIns="0" tIns="0" rIns="0" bIns="0" rtlCol="0">
                        <a:noAutofit/>
                      </wps:bodyPr>
                    </wps:wsp>
                  </a:graphicData>
                </a:graphic>
              </wp:anchor>
            </w:drawing>
          </mc:Choice>
          <mc:Fallback>
            <w:pict>
              <v:shape style="position:absolute;margin-left:52.73027pt;margin-top:630.963013pt;width:475.1pt;height:72.5pt;mso-position-horizontal-relative:page;mso-position-vertical-relative:page;z-index:-15822336" type="#_x0000_t202" id="docshape38" filled="false" stroked="false">
                <v:textbox inset="0,0,0,0">
                  <w:txbxContent>
                    <w:p>
                      <w:pPr>
                        <w:pStyle w:val="BodyText"/>
                        <w:spacing w:line="295" w:lineRule="auto"/>
                      </w:pPr>
                      <w:r>
                        <w:rPr>
                          <w:color w:val="374050"/>
                        </w:rPr>
                        <w:t>To approach this negotiation, ask students to define what a 'good one' would </w:t>
                      </w:r>
                      <w:r>
                        <w:rPr>
                          <w:color w:val="374050"/>
                        </w:rPr>
                        <w:t>look like. What information would they expect to understand from such a document?</w:t>
                      </w:r>
                    </w:p>
                    <w:p>
                      <w:pPr>
                        <w:pStyle w:val="BodyText"/>
                        <w:spacing w:before="12"/>
                      </w:pPr>
                      <w:r>
                        <w:rPr>
                          <w:color w:val="374050"/>
                        </w:rPr>
                        <w:t>What</w:t>
                      </w:r>
                      <w:r>
                        <w:rPr>
                          <w:color w:val="374050"/>
                          <w:spacing w:val="6"/>
                        </w:rPr>
                        <w:t> </w:t>
                      </w:r>
                      <w:r>
                        <w:rPr>
                          <w:color w:val="374050"/>
                        </w:rPr>
                        <w:t>is</w:t>
                      </w:r>
                      <w:r>
                        <w:rPr>
                          <w:color w:val="374050"/>
                          <w:spacing w:val="6"/>
                        </w:rPr>
                        <w:t> </w:t>
                      </w:r>
                      <w:r>
                        <w:rPr>
                          <w:color w:val="374050"/>
                        </w:rPr>
                        <w:t>crucial</w:t>
                      </w:r>
                      <w:r>
                        <w:rPr>
                          <w:color w:val="374050"/>
                          <w:spacing w:val="7"/>
                        </w:rPr>
                        <w:t> </w:t>
                      </w:r>
                      <w:r>
                        <w:rPr>
                          <w:color w:val="374050"/>
                        </w:rPr>
                        <w:t>that</w:t>
                      </w:r>
                      <w:r>
                        <w:rPr>
                          <w:color w:val="374050"/>
                          <w:spacing w:val="6"/>
                        </w:rPr>
                        <w:t> </w:t>
                      </w:r>
                      <w:r>
                        <w:rPr>
                          <w:color w:val="374050"/>
                        </w:rPr>
                        <w:t>they</w:t>
                      </w:r>
                      <w:r>
                        <w:rPr>
                          <w:color w:val="374050"/>
                          <w:spacing w:val="6"/>
                        </w:rPr>
                        <w:t> </w:t>
                      </w:r>
                      <w:r>
                        <w:rPr>
                          <w:color w:val="374050"/>
                        </w:rPr>
                        <w:t>need</w:t>
                      </w:r>
                      <w:r>
                        <w:rPr>
                          <w:color w:val="374050"/>
                          <w:spacing w:val="7"/>
                        </w:rPr>
                        <w:t> </w:t>
                      </w:r>
                      <w:r>
                        <w:rPr>
                          <w:color w:val="374050"/>
                        </w:rPr>
                        <w:t>to</w:t>
                      </w:r>
                      <w:r>
                        <w:rPr>
                          <w:color w:val="374050"/>
                          <w:spacing w:val="6"/>
                        </w:rPr>
                        <w:t> </w:t>
                      </w:r>
                      <w:r>
                        <w:rPr>
                          <w:color w:val="374050"/>
                        </w:rPr>
                        <w:t>know</w:t>
                      </w:r>
                      <w:r>
                        <w:rPr>
                          <w:color w:val="374050"/>
                          <w:spacing w:val="7"/>
                        </w:rPr>
                        <w:t> </w:t>
                      </w:r>
                      <w:r>
                        <w:rPr>
                          <w:color w:val="374050"/>
                        </w:rPr>
                        <w:t>about</w:t>
                      </w:r>
                      <w:r>
                        <w:rPr>
                          <w:color w:val="374050"/>
                          <w:spacing w:val="6"/>
                        </w:rPr>
                        <w:t> </w:t>
                      </w:r>
                      <w:r>
                        <w:rPr>
                          <w:color w:val="374050"/>
                        </w:rPr>
                        <w:t>the</w:t>
                      </w:r>
                      <w:r>
                        <w:rPr>
                          <w:color w:val="374050"/>
                          <w:spacing w:val="6"/>
                        </w:rPr>
                        <w:t> </w:t>
                      </w:r>
                      <w:r>
                        <w:rPr>
                          <w:color w:val="374050"/>
                        </w:rPr>
                        <w:t>design?</w:t>
                      </w:r>
                      <w:r>
                        <w:rPr>
                          <w:color w:val="374050"/>
                          <w:spacing w:val="7"/>
                        </w:rPr>
                        <w:t> </w:t>
                      </w:r>
                      <w:r>
                        <w:rPr>
                          <w:color w:val="374050"/>
                        </w:rPr>
                        <w:t>What</w:t>
                      </w:r>
                      <w:r>
                        <w:rPr>
                          <w:color w:val="374050"/>
                          <w:spacing w:val="6"/>
                        </w:rPr>
                        <w:t> </w:t>
                      </w:r>
                      <w:r>
                        <w:rPr>
                          <w:color w:val="374050"/>
                        </w:rPr>
                        <w:t>should</w:t>
                      </w:r>
                      <w:r>
                        <w:rPr>
                          <w:color w:val="374050"/>
                          <w:spacing w:val="6"/>
                        </w:rPr>
                        <w:t> </w:t>
                      </w:r>
                      <w:r>
                        <w:rPr>
                          <w:color w:val="374050"/>
                        </w:rPr>
                        <w:t>the</w:t>
                      </w:r>
                      <w:r>
                        <w:rPr>
                          <w:color w:val="374050"/>
                          <w:spacing w:val="7"/>
                        </w:rPr>
                        <w:t> </w:t>
                      </w:r>
                      <w:r>
                        <w:rPr>
                          <w:color w:val="374050"/>
                          <w:spacing w:val="-2"/>
                        </w:rPr>
                        <w:t>design</w:t>
                      </w:r>
                    </w:p>
                    <w:p>
                      <w:pPr>
                        <w:pStyle w:val="BodyText"/>
                        <w:spacing w:before="68"/>
                      </w:pPr>
                      <w:r>
                        <w:rPr>
                          <w:color w:val="374050"/>
                        </w:rPr>
                        <w:t>be</w:t>
                      </w:r>
                      <w:r>
                        <w:rPr>
                          <w:color w:val="374050"/>
                          <w:spacing w:val="4"/>
                        </w:rPr>
                        <w:t> </w:t>
                      </w:r>
                      <w:r>
                        <w:rPr>
                          <w:color w:val="374050"/>
                        </w:rPr>
                        <w:t>doing</w:t>
                      </w:r>
                      <w:r>
                        <w:rPr>
                          <w:color w:val="374050"/>
                          <w:spacing w:val="5"/>
                        </w:rPr>
                        <w:t> </w:t>
                      </w:r>
                      <w:r>
                        <w:rPr>
                          <w:color w:val="374050"/>
                        </w:rPr>
                        <w:t>to</w:t>
                      </w:r>
                      <w:r>
                        <w:rPr>
                          <w:color w:val="374050"/>
                          <w:spacing w:val="4"/>
                        </w:rPr>
                        <w:t> </w:t>
                      </w:r>
                      <w:r>
                        <w:rPr>
                          <w:color w:val="374050"/>
                        </w:rPr>
                        <w:t>be</w:t>
                      </w:r>
                      <w:r>
                        <w:rPr>
                          <w:color w:val="374050"/>
                          <w:spacing w:val="5"/>
                        </w:rPr>
                        <w:t> </w:t>
                      </w:r>
                      <w:r>
                        <w:rPr>
                          <w:color w:val="374050"/>
                          <w:spacing w:val="-2"/>
                        </w:rPr>
                        <w:t>successful?</w:t>
                      </w:r>
                    </w:p>
                  </w:txbxContent>
                </v:textbox>
                <w10:wrap type="none"/>
              </v:shape>
            </w:pict>
          </mc:Fallback>
        </mc:AlternateContent>
      </w:r>
    </w:p>
    <w:p>
      <w:pPr>
        <w:spacing w:after="0"/>
        <w:rPr>
          <w:sz w:val="2"/>
          <w:szCs w:val="2"/>
        </w:rPr>
        <w:sectPr>
          <w:pgSz w:w="11900" w:h="16840"/>
          <w:pgMar w:top="820" w:bottom="280" w:left="940" w:right="980"/>
        </w:sectPr>
      </w:pPr>
    </w:p>
    <w:p>
      <w:pPr>
        <w:rPr>
          <w:sz w:val="2"/>
          <w:szCs w:val="2"/>
        </w:rPr>
      </w:pPr>
      <w:r>
        <w:rPr/>
        <mc:AlternateContent>
          <mc:Choice Requires="wps">
            <w:drawing>
              <wp:anchor distT="0" distB="0" distL="0" distR="0" allowOverlap="1" layoutInCell="1" locked="0" behindDoc="1" simplePos="0" relativeHeight="487494656">
                <wp:simplePos x="0" y="0"/>
                <wp:positionH relativeFrom="page">
                  <wp:posOffset>533399</wp:posOffset>
                </wp:positionH>
                <wp:positionV relativeFrom="page">
                  <wp:posOffset>533404</wp:posOffset>
                </wp:positionV>
                <wp:extent cx="6489700" cy="2616835"/>
                <wp:effectExtent l="0" t="0" r="0" b="0"/>
                <wp:wrapNone/>
                <wp:docPr id="40" name="Group 40"/>
                <wp:cNvGraphicFramePr>
                  <a:graphicFrameLocks/>
                </wp:cNvGraphicFramePr>
                <a:graphic>
                  <a:graphicData uri="http://schemas.microsoft.com/office/word/2010/wordprocessingGroup">
                    <wpg:wgp>
                      <wpg:cNvPr id="40" name="Group 40"/>
                      <wpg:cNvGrpSpPr/>
                      <wpg:grpSpPr>
                        <a:xfrm>
                          <a:off x="0" y="0"/>
                          <a:ext cx="6489700" cy="2616835"/>
                          <a:chExt cx="6489700" cy="2616835"/>
                        </a:xfrm>
                      </wpg:grpSpPr>
                      <wps:wsp>
                        <wps:cNvPr id="41" name="Graphic 41"/>
                        <wps:cNvSpPr/>
                        <wps:spPr>
                          <a:xfrm>
                            <a:off x="0" y="0"/>
                            <a:ext cx="6489700" cy="2616835"/>
                          </a:xfrm>
                          <a:custGeom>
                            <a:avLst/>
                            <a:gdLst/>
                            <a:ahLst/>
                            <a:cxnLst/>
                            <a:rect l="l" t="t" r="r" b="b"/>
                            <a:pathLst>
                              <a:path w="6489700" h="2616835">
                                <a:moveTo>
                                  <a:pt x="0" y="0"/>
                                </a:moveTo>
                                <a:lnTo>
                                  <a:pt x="6489699" y="0"/>
                                </a:lnTo>
                                <a:lnTo>
                                  <a:pt x="6489699" y="2616362"/>
                                </a:lnTo>
                                <a:lnTo>
                                  <a:pt x="0" y="2616362"/>
                                </a:lnTo>
                                <a:lnTo>
                                  <a:pt x="0" y="0"/>
                                </a:lnTo>
                                <a:close/>
                              </a:path>
                            </a:pathLst>
                          </a:custGeom>
                          <a:solidFill>
                            <a:srgbClr val="F4F5F6"/>
                          </a:solidFill>
                        </wps:spPr>
                        <wps:bodyPr wrap="square" lIns="0" tIns="0" rIns="0" bIns="0" rtlCol="0">
                          <a:prstTxWarp prst="textNoShape">
                            <a:avLst/>
                          </a:prstTxWarp>
                          <a:noAutofit/>
                        </wps:bodyPr>
                      </wps:wsp>
                      <pic:pic>
                        <pic:nvPicPr>
                          <pic:cNvPr id="42" name="Image 42"/>
                          <pic:cNvPicPr/>
                        </pic:nvPicPr>
                        <pic:blipFill>
                          <a:blip r:embed="rId7" cstate="print"/>
                          <a:stretch>
                            <a:fillRect/>
                          </a:stretch>
                        </pic:blipFill>
                        <pic:spPr>
                          <a:xfrm>
                            <a:off x="2411687" y="1526984"/>
                            <a:ext cx="316535" cy="239208"/>
                          </a:xfrm>
                          <a:prstGeom prst="rect">
                            <a:avLst/>
                          </a:prstGeom>
                        </pic:spPr>
                      </pic:pic>
                      <wps:wsp>
                        <wps:cNvPr id="43" name="Graphic 43"/>
                        <wps:cNvSpPr/>
                        <wps:spPr>
                          <a:xfrm>
                            <a:off x="2741091" y="1526992"/>
                            <a:ext cx="415290" cy="240665"/>
                          </a:xfrm>
                          <a:custGeom>
                            <a:avLst/>
                            <a:gdLst/>
                            <a:ahLst/>
                            <a:cxnLst/>
                            <a:rect l="l" t="t" r="r" b="b"/>
                            <a:pathLst>
                              <a:path w="415290" h="240665">
                                <a:moveTo>
                                  <a:pt x="284454" y="119227"/>
                                </a:moveTo>
                                <a:lnTo>
                                  <a:pt x="283997" y="104051"/>
                                </a:lnTo>
                                <a:lnTo>
                                  <a:pt x="283946" y="102336"/>
                                </a:lnTo>
                                <a:lnTo>
                                  <a:pt x="281711" y="84061"/>
                                </a:lnTo>
                                <a:lnTo>
                                  <a:pt x="265671" y="40538"/>
                                </a:lnTo>
                                <a:lnTo>
                                  <a:pt x="231127" y="8229"/>
                                </a:lnTo>
                                <a:lnTo>
                                  <a:pt x="221869" y="4127"/>
                                </a:lnTo>
                                <a:lnTo>
                                  <a:pt x="221869" y="115531"/>
                                </a:lnTo>
                                <a:lnTo>
                                  <a:pt x="221767" y="126936"/>
                                </a:lnTo>
                                <a:lnTo>
                                  <a:pt x="220218" y="130924"/>
                                </a:lnTo>
                                <a:lnTo>
                                  <a:pt x="214109" y="135483"/>
                                </a:lnTo>
                                <a:lnTo>
                                  <a:pt x="209829" y="136588"/>
                                </a:lnTo>
                                <a:lnTo>
                                  <a:pt x="74447" y="135039"/>
                                </a:lnTo>
                                <a:lnTo>
                                  <a:pt x="70154" y="133858"/>
                                </a:lnTo>
                                <a:lnTo>
                                  <a:pt x="67170" y="131483"/>
                                </a:lnTo>
                                <a:lnTo>
                                  <a:pt x="64173" y="129133"/>
                                </a:lnTo>
                                <a:lnTo>
                                  <a:pt x="62699" y="125107"/>
                                </a:lnTo>
                                <a:lnTo>
                                  <a:pt x="62801" y="113715"/>
                                </a:lnTo>
                                <a:lnTo>
                                  <a:pt x="64338" y="109728"/>
                                </a:lnTo>
                                <a:lnTo>
                                  <a:pt x="70446" y="105168"/>
                                </a:lnTo>
                                <a:lnTo>
                                  <a:pt x="74726" y="104051"/>
                                </a:lnTo>
                                <a:lnTo>
                                  <a:pt x="210108" y="105613"/>
                                </a:lnTo>
                                <a:lnTo>
                                  <a:pt x="214376" y="106832"/>
                                </a:lnTo>
                                <a:lnTo>
                                  <a:pt x="220383" y="111518"/>
                                </a:lnTo>
                                <a:lnTo>
                                  <a:pt x="221869" y="115531"/>
                                </a:lnTo>
                                <a:lnTo>
                                  <a:pt x="221869" y="4127"/>
                                </a:lnTo>
                                <a:lnTo>
                                  <a:pt x="221361" y="3898"/>
                                </a:lnTo>
                                <a:lnTo>
                                  <a:pt x="211455" y="1079"/>
                                </a:lnTo>
                                <a:lnTo>
                                  <a:pt x="201434" y="0"/>
                                </a:lnTo>
                                <a:lnTo>
                                  <a:pt x="85153" y="0"/>
                                </a:lnTo>
                                <a:lnTo>
                                  <a:pt x="45770" y="11569"/>
                                </a:lnTo>
                                <a:lnTo>
                                  <a:pt x="13449" y="50203"/>
                                </a:lnTo>
                                <a:lnTo>
                                  <a:pt x="977" y="99085"/>
                                </a:lnTo>
                                <a:lnTo>
                                  <a:pt x="0" y="119227"/>
                                </a:lnTo>
                                <a:lnTo>
                                  <a:pt x="596" y="139827"/>
                                </a:lnTo>
                                <a:lnTo>
                                  <a:pt x="11976" y="189344"/>
                                </a:lnTo>
                                <a:lnTo>
                                  <a:pt x="34201" y="220954"/>
                                </a:lnTo>
                                <a:lnTo>
                                  <a:pt x="73152" y="238785"/>
                                </a:lnTo>
                                <a:lnTo>
                                  <a:pt x="83578" y="239661"/>
                                </a:lnTo>
                                <a:lnTo>
                                  <a:pt x="199466" y="239661"/>
                                </a:lnTo>
                                <a:lnTo>
                                  <a:pt x="239382" y="229882"/>
                                </a:lnTo>
                                <a:lnTo>
                                  <a:pt x="271284" y="192316"/>
                                </a:lnTo>
                                <a:lnTo>
                                  <a:pt x="283578" y="143078"/>
                                </a:lnTo>
                                <a:lnTo>
                                  <a:pt x="283883" y="136588"/>
                                </a:lnTo>
                                <a:lnTo>
                                  <a:pt x="284340" y="126936"/>
                                </a:lnTo>
                                <a:lnTo>
                                  <a:pt x="284454" y="119227"/>
                                </a:lnTo>
                                <a:close/>
                              </a:path>
                              <a:path w="415290" h="240665">
                                <a:moveTo>
                                  <a:pt x="415251" y="196011"/>
                                </a:moveTo>
                                <a:lnTo>
                                  <a:pt x="362026" y="196011"/>
                                </a:lnTo>
                                <a:lnTo>
                                  <a:pt x="362026" y="7581"/>
                                </a:lnTo>
                                <a:lnTo>
                                  <a:pt x="300621" y="7581"/>
                                </a:lnTo>
                                <a:lnTo>
                                  <a:pt x="300621" y="196011"/>
                                </a:lnTo>
                                <a:lnTo>
                                  <a:pt x="300621" y="240271"/>
                                </a:lnTo>
                                <a:lnTo>
                                  <a:pt x="415251" y="240271"/>
                                </a:lnTo>
                                <a:lnTo>
                                  <a:pt x="415251" y="196011"/>
                                </a:lnTo>
                                <a:close/>
                              </a:path>
                            </a:pathLst>
                          </a:custGeom>
                          <a:solidFill>
                            <a:srgbClr val="2E2E2E"/>
                          </a:solidFill>
                        </wps:spPr>
                        <wps:bodyPr wrap="square" lIns="0" tIns="0" rIns="0" bIns="0" rtlCol="0">
                          <a:prstTxWarp prst="textNoShape">
                            <a:avLst/>
                          </a:prstTxWarp>
                          <a:noAutofit/>
                        </wps:bodyPr>
                      </wps:wsp>
                      <wps:wsp>
                        <wps:cNvPr id="44" name="Graphic 44"/>
                        <wps:cNvSpPr/>
                        <wps:spPr>
                          <a:xfrm>
                            <a:off x="2411615" y="1784484"/>
                            <a:ext cx="419100" cy="233679"/>
                          </a:xfrm>
                          <a:custGeom>
                            <a:avLst/>
                            <a:gdLst/>
                            <a:ahLst/>
                            <a:cxnLst/>
                            <a:rect l="l" t="t" r="r" b="b"/>
                            <a:pathLst>
                              <a:path w="419100" h="233679">
                                <a:moveTo>
                                  <a:pt x="89814" y="143446"/>
                                </a:moveTo>
                                <a:lnTo>
                                  <a:pt x="0" y="143446"/>
                                </a:lnTo>
                                <a:lnTo>
                                  <a:pt x="0" y="233387"/>
                                </a:lnTo>
                                <a:lnTo>
                                  <a:pt x="89814" y="233387"/>
                                </a:lnTo>
                                <a:lnTo>
                                  <a:pt x="89814" y="143446"/>
                                </a:lnTo>
                                <a:close/>
                              </a:path>
                              <a:path w="419100" h="233679">
                                <a:moveTo>
                                  <a:pt x="419087" y="115697"/>
                                </a:moveTo>
                                <a:lnTo>
                                  <a:pt x="418617" y="100977"/>
                                </a:lnTo>
                                <a:lnTo>
                                  <a:pt x="418566" y="99301"/>
                                </a:lnTo>
                                <a:lnTo>
                                  <a:pt x="416331" y="81559"/>
                                </a:lnTo>
                                <a:lnTo>
                                  <a:pt x="400342" y="39331"/>
                                </a:lnTo>
                                <a:lnTo>
                                  <a:pt x="366077" y="8013"/>
                                </a:lnTo>
                                <a:lnTo>
                                  <a:pt x="356666" y="3898"/>
                                </a:lnTo>
                                <a:lnTo>
                                  <a:pt x="356666" y="112128"/>
                                </a:lnTo>
                                <a:lnTo>
                                  <a:pt x="356565" y="123164"/>
                                </a:lnTo>
                                <a:lnTo>
                                  <a:pt x="355015" y="127038"/>
                                </a:lnTo>
                                <a:lnTo>
                                  <a:pt x="348945" y="131470"/>
                                </a:lnTo>
                                <a:lnTo>
                                  <a:pt x="344665" y="132549"/>
                                </a:lnTo>
                                <a:lnTo>
                                  <a:pt x="209626" y="131038"/>
                                </a:lnTo>
                                <a:lnTo>
                                  <a:pt x="205371" y="129857"/>
                                </a:lnTo>
                                <a:lnTo>
                                  <a:pt x="199390" y="125310"/>
                                </a:lnTo>
                                <a:lnTo>
                                  <a:pt x="197916" y="121412"/>
                                </a:lnTo>
                                <a:lnTo>
                                  <a:pt x="198018" y="110337"/>
                                </a:lnTo>
                                <a:lnTo>
                                  <a:pt x="199567" y="106464"/>
                                </a:lnTo>
                                <a:lnTo>
                                  <a:pt x="205638" y="102044"/>
                                </a:lnTo>
                                <a:lnTo>
                                  <a:pt x="209918" y="100977"/>
                                </a:lnTo>
                                <a:lnTo>
                                  <a:pt x="344944" y="102476"/>
                                </a:lnTo>
                                <a:lnTo>
                                  <a:pt x="349211" y="103619"/>
                                </a:lnTo>
                                <a:lnTo>
                                  <a:pt x="355193" y="108229"/>
                                </a:lnTo>
                                <a:lnTo>
                                  <a:pt x="356666" y="112128"/>
                                </a:lnTo>
                                <a:lnTo>
                                  <a:pt x="356666" y="3898"/>
                                </a:lnTo>
                                <a:lnTo>
                                  <a:pt x="347091" y="1206"/>
                                </a:lnTo>
                                <a:lnTo>
                                  <a:pt x="337248" y="190"/>
                                </a:lnTo>
                                <a:lnTo>
                                  <a:pt x="220319" y="0"/>
                                </a:lnTo>
                                <a:lnTo>
                                  <a:pt x="210337" y="622"/>
                                </a:lnTo>
                                <a:lnTo>
                                  <a:pt x="171818" y="17856"/>
                                </a:lnTo>
                                <a:lnTo>
                                  <a:pt x="148793" y="48717"/>
                                </a:lnTo>
                                <a:lnTo>
                                  <a:pt x="136359" y="96151"/>
                                </a:lnTo>
                                <a:lnTo>
                                  <a:pt x="135369" y="115697"/>
                                </a:lnTo>
                                <a:lnTo>
                                  <a:pt x="135966" y="135686"/>
                                </a:lnTo>
                                <a:lnTo>
                                  <a:pt x="147320" y="183743"/>
                                </a:lnTo>
                                <a:lnTo>
                                  <a:pt x="178473" y="220891"/>
                                </a:lnTo>
                                <a:lnTo>
                                  <a:pt x="217385" y="233019"/>
                                </a:lnTo>
                                <a:lnTo>
                                  <a:pt x="335280" y="233019"/>
                                </a:lnTo>
                                <a:lnTo>
                                  <a:pt x="374142" y="223075"/>
                                </a:lnTo>
                                <a:lnTo>
                                  <a:pt x="405955" y="186613"/>
                                </a:lnTo>
                                <a:lnTo>
                                  <a:pt x="418211" y="138836"/>
                                </a:lnTo>
                                <a:lnTo>
                                  <a:pt x="418515" y="132549"/>
                                </a:lnTo>
                                <a:lnTo>
                                  <a:pt x="418973" y="123164"/>
                                </a:lnTo>
                                <a:lnTo>
                                  <a:pt x="419087" y="115697"/>
                                </a:lnTo>
                                <a:close/>
                              </a:path>
                            </a:pathLst>
                          </a:custGeom>
                          <a:solidFill>
                            <a:srgbClr val="858585"/>
                          </a:solidFill>
                        </wps:spPr>
                        <wps:bodyPr wrap="square" lIns="0" tIns="0" rIns="0" bIns="0" rtlCol="0">
                          <a:prstTxWarp prst="textNoShape">
                            <a:avLst/>
                          </a:prstTxWarp>
                          <a:noAutofit/>
                        </wps:bodyPr>
                      </wps:wsp>
                      <pic:pic>
                        <pic:nvPicPr>
                          <pic:cNvPr id="45" name="Image 45"/>
                          <pic:cNvPicPr/>
                        </pic:nvPicPr>
                        <pic:blipFill>
                          <a:blip r:embed="rId8" cstate="print"/>
                          <a:stretch>
                            <a:fillRect/>
                          </a:stretch>
                        </pic:blipFill>
                        <pic:spPr>
                          <a:xfrm>
                            <a:off x="2842799" y="1781265"/>
                            <a:ext cx="313606" cy="239196"/>
                          </a:xfrm>
                          <a:prstGeom prst="rect">
                            <a:avLst/>
                          </a:prstGeom>
                        </pic:spPr>
                      </pic:pic>
                      <pic:pic>
                        <pic:nvPicPr>
                          <pic:cNvPr id="46" name="Image 46"/>
                          <pic:cNvPicPr/>
                        </pic:nvPicPr>
                        <pic:blipFill>
                          <a:blip r:embed="rId9" cstate="print"/>
                          <a:stretch>
                            <a:fillRect/>
                          </a:stretch>
                        </pic:blipFill>
                        <pic:spPr>
                          <a:xfrm>
                            <a:off x="3342614" y="1657336"/>
                            <a:ext cx="744872" cy="242083"/>
                          </a:xfrm>
                          <a:prstGeom prst="rect">
                            <a:avLst/>
                          </a:prstGeom>
                        </pic:spPr>
                      </pic:pic>
                    </wpg:wgp>
                  </a:graphicData>
                </a:graphic>
              </wp:anchor>
            </w:drawing>
          </mc:Choice>
          <mc:Fallback>
            <w:pict>
              <v:group style="position:absolute;margin-left:41.999996pt;margin-top:42.000336pt;width:511pt;height:206.05pt;mso-position-horizontal-relative:page;mso-position-vertical-relative:page;z-index:-15821824" id="docshapegroup39" coordorigin="840,840" coordsize="10220,4121">
                <v:rect style="position:absolute;left:840;top:840;width:10220;height:4121" id="docshape40" filled="true" fillcolor="#f4f5f6" stroked="false">
                  <v:fill type="solid"/>
                </v:rect>
                <v:shape style="position:absolute;left:4637;top:3244;width:499;height:377" type="#_x0000_t75" id="docshape41" stroked="false">
                  <v:imagedata r:id="rId7" o:title=""/>
                </v:shape>
                <v:shape style="position:absolute;left:5156;top:3244;width:654;height:379" id="docshape42" coordorigin="5157,3245" coordsize="654,379" path="m5605,3432l5604,3409,5604,3406,5600,3377,5594,3351,5586,3328,5575,3309,5563,3292,5550,3278,5536,3266,5521,3258,5506,3251,5506,3427,5506,3445,5503,3451,5494,3458,5487,3460,5274,3457,5267,3456,5262,3452,5258,3448,5255,3442,5256,3424,5258,3418,5268,3410,5274,3409,5488,3411,5494,3413,5504,3420,5506,3427,5506,3251,5505,3251,5490,3246,5474,3245,5291,3245,5275,3246,5259,3249,5244,3255,5229,3263,5214,3274,5201,3287,5189,3304,5178,3324,5169,3346,5162,3372,5158,3401,5157,3432,5158,3465,5161,3494,5167,3520,5176,3543,5186,3563,5198,3579,5211,3593,5225,3603,5240,3611,5256,3617,5272,3621,5288,3622,5471,3622,5487,3621,5503,3619,5518,3614,5534,3607,5548,3597,5561,3583,5573,3567,5584,3548,5593,3525,5599,3499,5603,3470,5604,3460,5604,3445,5605,3432xm5811,3553l5727,3553,5727,3257,5630,3257,5630,3553,5630,3623,5811,3623,5811,3553xe" filled="true" fillcolor="#2e2e2e" stroked="false">
                  <v:path arrowok="t"/>
                  <v:fill type="solid"/>
                </v:shape>
                <v:shape style="position:absolute;left:4637;top:3650;width:660;height:368" id="docshape43" coordorigin="4638,3650" coordsize="660,368" path="m4779,3876l4638,3876,4638,4018,4779,4018,4779,3876xm5298,3832l5297,3809,5297,3807,5293,3779,5287,3754,5279,3731,5268,3712,5257,3696,5243,3682,5229,3671,5214,3663,5200,3656,5200,3827,5199,3844,5197,3850,5187,3857,5181,3859,4968,3857,4961,3855,4952,3848,4950,3841,4950,3824,4952,3818,4962,3811,4968,3809,5181,3812,5188,3813,5197,3821,5200,3827,5200,3656,5199,3656,5184,3652,5169,3651,4985,3650,4969,3651,4954,3654,4938,3660,4923,3668,4908,3678,4895,3692,4883,3708,4872,3727,4863,3749,4857,3774,4853,3802,4851,3832,4852,3864,4855,3892,4861,3917,4870,3940,4880,3959,4892,3975,4905,3988,4919,3998,4934,4006,4949,4012,4964,4016,4980,4017,5166,4017,5182,4016,5197,4014,5212,4009,5227,4002,5241,3992,5254,3979,5266,3963,5277,3944,5286,3922,5292,3897,5296,3869,5297,3859,5298,3844,5298,3832xe" filled="true" fillcolor="#858585" stroked="false">
                  <v:path arrowok="t"/>
                  <v:fill type="solid"/>
                </v:shape>
                <v:shape style="position:absolute;left:5316;top:3645;width:494;height:377" type="#_x0000_t75" id="docshape44" stroked="false">
                  <v:imagedata r:id="rId8" o:title=""/>
                </v:shape>
                <v:shape style="position:absolute;left:6103;top:3449;width:1174;height:382" type="#_x0000_t75" id="docshape45" stroked="false">
                  <v:imagedata r:id="rId9" o:title=""/>
                </v:shape>
                <w10:wrap type="none"/>
              </v:group>
            </w:pict>
          </mc:Fallback>
        </mc:AlternateContent>
      </w:r>
      <w:r>
        <w:rPr/>
        <mc:AlternateContent>
          <mc:Choice Requires="wps">
            <w:drawing>
              <wp:anchor distT="0" distB="0" distL="0" distR="0" allowOverlap="1" layoutInCell="1" locked="0" behindDoc="1" simplePos="0" relativeHeight="487495168">
                <wp:simplePos x="0" y="0"/>
                <wp:positionH relativeFrom="page">
                  <wp:posOffset>2022228</wp:posOffset>
                </wp:positionH>
                <wp:positionV relativeFrom="page">
                  <wp:posOffset>1000355</wp:posOffset>
                </wp:positionV>
                <wp:extent cx="3511550" cy="192405"/>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3511550" cy="192405"/>
                        </a:xfrm>
                        <a:prstGeom prst="rect">
                          <a:avLst/>
                        </a:prstGeom>
                      </wps:spPr>
                      <wps:txbx>
                        <w:txbxContent>
                          <w:p>
                            <w:pPr>
                              <w:spacing w:before="16"/>
                              <w:ind w:left="20" w:right="0" w:firstLine="0"/>
                              <w:jc w:val="left"/>
                              <w:rPr>
                                <w:sz w:val="23"/>
                              </w:rPr>
                            </w:pPr>
                            <w:r>
                              <w:rPr>
                                <w:color w:val="808080"/>
                                <w:sz w:val="23"/>
                              </w:rPr>
                              <w:t>These</w:t>
                            </w:r>
                            <w:r>
                              <w:rPr>
                                <w:color w:val="808080"/>
                                <w:spacing w:val="13"/>
                                <w:sz w:val="23"/>
                              </w:rPr>
                              <w:t> </w:t>
                            </w:r>
                            <w:r>
                              <w:rPr>
                                <w:color w:val="808080"/>
                                <w:sz w:val="23"/>
                              </w:rPr>
                              <w:t>lessons</w:t>
                            </w:r>
                            <w:r>
                              <w:rPr>
                                <w:color w:val="808080"/>
                                <w:spacing w:val="14"/>
                                <w:sz w:val="23"/>
                              </w:rPr>
                              <w:t> </w:t>
                            </w:r>
                            <w:r>
                              <w:rPr>
                                <w:color w:val="808080"/>
                                <w:sz w:val="23"/>
                              </w:rPr>
                              <w:t>have</w:t>
                            </w:r>
                            <w:r>
                              <w:rPr>
                                <w:color w:val="808080"/>
                                <w:spacing w:val="14"/>
                                <w:sz w:val="23"/>
                              </w:rPr>
                              <w:t> </w:t>
                            </w:r>
                            <w:r>
                              <w:rPr>
                                <w:color w:val="808080"/>
                                <w:sz w:val="23"/>
                              </w:rPr>
                              <w:t>been</w:t>
                            </w:r>
                            <w:r>
                              <w:rPr>
                                <w:color w:val="808080"/>
                                <w:spacing w:val="14"/>
                                <w:sz w:val="23"/>
                              </w:rPr>
                              <w:t> </w:t>
                            </w:r>
                            <w:r>
                              <w:rPr>
                                <w:color w:val="808080"/>
                                <w:sz w:val="23"/>
                              </w:rPr>
                              <w:t>created</w:t>
                            </w:r>
                            <w:r>
                              <w:rPr>
                                <w:color w:val="808080"/>
                                <w:spacing w:val="14"/>
                                <w:sz w:val="23"/>
                              </w:rPr>
                              <w:t> </w:t>
                            </w:r>
                            <w:r>
                              <w:rPr>
                                <w:color w:val="808080"/>
                                <w:sz w:val="23"/>
                              </w:rPr>
                              <w:t>in</w:t>
                            </w:r>
                            <w:r>
                              <w:rPr>
                                <w:color w:val="808080"/>
                                <w:spacing w:val="14"/>
                                <w:sz w:val="23"/>
                              </w:rPr>
                              <w:t> </w:t>
                            </w:r>
                            <w:r>
                              <w:rPr>
                                <w:color w:val="808080"/>
                                <w:sz w:val="23"/>
                              </w:rPr>
                              <w:t>partnership</w:t>
                            </w:r>
                            <w:r>
                              <w:rPr>
                                <w:color w:val="808080"/>
                                <w:spacing w:val="14"/>
                                <w:sz w:val="23"/>
                              </w:rPr>
                              <w:t> </w:t>
                            </w:r>
                            <w:r>
                              <w:rPr>
                                <w:color w:val="808080"/>
                                <w:spacing w:val="-4"/>
                                <w:sz w:val="23"/>
                              </w:rPr>
                              <w:t>with</w:t>
                            </w:r>
                          </w:p>
                        </w:txbxContent>
                      </wps:txbx>
                      <wps:bodyPr wrap="square" lIns="0" tIns="0" rIns="0" bIns="0" rtlCol="0">
                        <a:noAutofit/>
                      </wps:bodyPr>
                    </wps:wsp>
                  </a:graphicData>
                </a:graphic>
              </wp:anchor>
            </w:drawing>
          </mc:Choice>
          <mc:Fallback>
            <w:pict>
              <v:shape style="position:absolute;margin-left:159.230591pt;margin-top:78.768188pt;width:276.5pt;height:15.15pt;mso-position-horizontal-relative:page;mso-position-vertical-relative:page;z-index:-15821312" type="#_x0000_t202" id="docshape46" filled="false" stroked="false">
                <v:textbox inset="0,0,0,0">
                  <w:txbxContent>
                    <w:p>
                      <w:pPr>
                        <w:spacing w:before="16"/>
                        <w:ind w:left="20" w:right="0" w:firstLine="0"/>
                        <w:jc w:val="left"/>
                        <w:rPr>
                          <w:sz w:val="23"/>
                        </w:rPr>
                      </w:pPr>
                      <w:r>
                        <w:rPr>
                          <w:color w:val="808080"/>
                          <w:sz w:val="23"/>
                        </w:rPr>
                        <w:t>These</w:t>
                      </w:r>
                      <w:r>
                        <w:rPr>
                          <w:color w:val="808080"/>
                          <w:spacing w:val="13"/>
                          <w:sz w:val="23"/>
                        </w:rPr>
                        <w:t> </w:t>
                      </w:r>
                      <w:r>
                        <w:rPr>
                          <w:color w:val="808080"/>
                          <w:sz w:val="23"/>
                        </w:rPr>
                        <w:t>lessons</w:t>
                      </w:r>
                      <w:r>
                        <w:rPr>
                          <w:color w:val="808080"/>
                          <w:spacing w:val="14"/>
                          <w:sz w:val="23"/>
                        </w:rPr>
                        <w:t> </w:t>
                      </w:r>
                      <w:r>
                        <w:rPr>
                          <w:color w:val="808080"/>
                          <w:sz w:val="23"/>
                        </w:rPr>
                        <w:t>have</w:t>
                      </w:r>
                      <w:r>
                        <w:rPr>
                          <w:color w:val="808080"/>
                          <w:spacing w:val="14"/>
                          <w:sz w:val="23"/>
                        </w:rPr>
                        <w:t> </w:t>
                      </w:r>
                      <w:r>
                        <w:rPr>
                          <w:color w:val="808080"/>
                          <w:sz w:val="23"/>
                        </w:rPr>
                        <w:t>been</w:t>
                      </w:r>
                      <w:r>
                        <w:rPr>
                          <w:color w:val="808080"/>
                          <w:spacing w:val="14"/>
                          <w:sz w:val="23"/>
                        </w:rPr>
                        <w:t> </w:t>
                      </w:r>
                      <w:r>
                        <w:rPr>
                          <w:color w:val="808080"/>
                          <w:sz w:val="23"/>
                        </w:rPr>
                        <w:t>created</w:t>
                      </w:r>
                      <w:r>
                        <w:rPr>
                          <w:color w:val="808080"/>
                          <w:spacing w:val="14"/>
                          <w:sz w:val="23"/>
                        </w:rPr>
                        <w:t> </w:t>
                      </w:r>
                      <w:r>
                        <w:rPr>
                          <w:color w:val="808080"/>
                          <w:sz w:val="23"/>
                        </w:rPr>
                        <w:t>in</w:t>
                      </w:r>
                      <w:r>
                        <w:rPr>
                          <w:color w:val="808080"/>
                          <w:spacing w:val="14"/>
                          <w:sz w:val="23"/>
                        </w:rPr>
                        <w:t> </w:t>
                      </w:r>
                      <w:r>
                        <w:rPr>
                          <w:color w:val="808080"/>
                          <w:sz w:val="23"/>
                        </w:rPr>
                        <w:t>partnership</w:t>
                      </w:r>
                      <w:r>
                        <w:rPr>
                          <w:color w:val="808080"/>
                          <w:spacing w:val="14"/>
                          <w:sz w:val="23"/>
                        </w:rPr>
                        <w:t> </w:t>
                      </w:r>
                      <w:r>
                        <w:rPr>
                          <w:color w:val="808080"/>
                          <w:spacing w:val="-4"/>
                          <w:sz w:val="23"/>
                        </w:rPr>
                        <w:t>with</w:t>
                      </w:r>
                    </w:p>
                  </w:txbxContent>
                </v:textbox>
                <w10:wrap type="none"/>
              </v:shape>
            </w:pict>
          </mc:Fallback>
        </mc:AlternateContent>
      </w:r>
      <w:r>
        <w:rPr/>
        <mc:AlternateContent>
          <mc:Choice Requires="wps">
            <w:drawing>
              <wp:anchor distT="0" distB="0" distL="0" distR="0" allowOverlap="1" layoutInCell="1" locked="0" behindDoc="1" simplePos="0" relativeHeight="487495680">
                <wp:simplePos x="0" y="0"/>
                <wp:positionH relativeFrom="page">
                  <wp:posOffset>3425992</wp:posOffset>
                </wp:positionH>
                <wp:positionV relativeFrom="page">
                  <wp:posOffset>1372792</wp:posOffset>
                </wp:positionV>
                <wp:extent cx="704215" cy="192405"/>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704215" cy="192405"/>
                        </a:xfrm>
                        <a:prstGeom prst="rect">
                          <a:avLst/>
                        </a:prstGeom>
                      </wps:spPr>
                      <wps:txbx>
                        <w:txbxContent>
                          <w:p>
                            <w:pPr>
                              <w:spacing w:before="16"/>
                              <w:ind w:left="20" w:right="0" w:firstLine="0"/>
                              <w:jc w:val="left"/>
                              <w:rPr>
                                <w:sz w:val="23"/>
                              </w:rPr>
                            </w:pPr>
                            <w:r>
                              <w:rPr>
                                <w:color w:val="808080"/>
                                <w:sz w:val="23"/>
                              </w:rPr>
                              <w:t>Planet</w:t>
                            </w:r>
                            <w:r>
                              <w:rPr>
                                <w:color w:val="808080"/>
                                <w:spacing w:val="1"/>
                                <w:sz w:val="23"/>
                              </w:rPr>
                              <w:t> </w:t>
                            </w:r>
                            <w:r>
                              <w:rPr>
                                <w:color w:val="808080"/>
                                <w:spacing w:val="-5"/>
                                <w:sz w:val="23"/>
                              </w:rPr>
                              <w:t>Ark</w:t>
                            </w:r>
                          </w:p>
                        </w:txbxContent>
                      </wps:txbx>
                      <wps:bodyPr wrap="square" lIns="0" tIns="0" rIns="0" bIns="0" rtlCol="0">
                        <a:noAutofit/>
                      </wps:bodyPr>
                    </wps:wsp>
                  </a:graphicData>
                </a:graphic>
              </wp:anchor>
            </w:drawing>
          </mc:Choice>
          <mc:Fallback>
            <w:pict>
              <v:shape style="position:absolute;margin-left:269.763214pt;margin-top:108.093864pt;width:55.45pt;height:15.15pt;mso-position-horizontal-relative:page;mso-position-vertical-relative:page;z-index:-15820800" type="#_x0000_t202" id="docshape47" filled="false" stroked="false">
                <v:textbox inset="0,0,0,0">
                  <w:txbxContent>
                    <w:p>
                      <w:pPr>
                        <w:spacing w:before="16"/>
                        <w:ind w:left="20" w:right="0" w:firstLine="0"/>
                        <w:jc w:val="left"/>
                        <w:rPr>
                          <w:sz w:val="23"/>
                        </w:rPr>
                      </w:pPr>
                      <w:r>
                        <w:rPr>
                          <w:color w:val="808080"/>
                          <w:sz w:val="23"/>
                        </w:rPr>
                        <w:t>Planet</w:t>
                      </w:r>
                      <w:r>
                        <w:rPr>
                          <w:color w:val="808080"/>
                          <w:spacing w:val="1"/>
                          <w:sz w:val="23"/>
                        </w:rPr>
                        <w:t> </w:t>
                      </w:r>
                      <w:r>
                        <w:rPr>
                          <w:color w:val="808080"/>
                          <w:spacing w:val="-5"/>
                          <w:sz w:val="23"/>
                        </w:rPr>
                        <w:t>Ark</w:t>
                      </w:r>
                    </w:p>
                  </w:txbxContent>
                </v:textbox>
                <w10:wrap type="none"/>
              </v:shape>
            </w:pict>
          </mc:Fallback>
        </mc:AlternateContent>
      </w:r>
      <w:r>
        <w:rPr/>
        <mc:AlternateContent>
          <mc:Choice Requires="wps">
            <w:drawing>
              <wp:anchor distT="0" distB="0" distL="0" distR="0" allowOverlap="1" layoutInCell="1" locked="0" behindDoc="1" simplePos="0" relativeHeight="487496192">
                <wp:simplePos x="0" y="0"/>
                <wp:positionH relativeFrom="page">
                  <wp:posOffset>533399</wp:posOffset>
                </wp:positionH>
                <wp:positionV relativeFrom="page">
                  <wp:posOffset>533404</wp:posOffset>
                </wp:positionV>
                <wp:extent cx="6489700" cy="2616835"/>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6489700" cy="261683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1.999996pt;margin-top:42.000336pt;width:511pt;height:206.05pt;mso-position-horizontal-relative:page;mso-position-vertical-relative:page;z-index:-15820288" type="#_x0000_t202" id="docshape4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96704">
                <wp:simplePos x="0" y="0"/>
                <wp:positionH relativeFrom="page">
                  <wp:posOffset>2945027</wp:posOffset>
                </wp:positionH>
                <wp:positionV relativeFrom="page">
                  <wp:posOffset>2461326</wp:posOffset>
                </wp:positionV>
                <wp:extent cx="90170" cy="9017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1.891907pt;margin-top:193.805267pt;width:7.1pt;height:7.1pt;mso-position-horizontal-relative:page;mso-position-vertical-relative:page;z-index:-15819776" type="#_x0000_t202" id="docshape49" filled="false" stroked="false">
                <v:textbox inset="0,0,0,0">
                  <w:txbxContent/>
                </v:textbox>
                <w10:wrap type="none"/>
              </v:shape>
            </w:pict>
          </mc:Fallback>
        </mc:AlternateContent>
      </w:r>
    </w:p>
    <w:sectPr>
      <w:pgSz w:w="11900" w:h="16840"/>
      <w:pgMar w:top="820" w:bottom="280" w:left="94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406"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1316" w:hanging="210"/>
      </w:pPr>
      <w:rPr>
        <w:rFonts w:hint="default"/>
        <w:lang w:val="en-US" w:eastAsia="en-US" w:bidi="ar-SA"/>
      </w:rPr>
    </w:lvl>
    <w:lvl w:ilvl="2">
      <w:start w:val="0"/>
      <w:numFmt w:val="bullet"/>
      <w:lvlText w:val="•"/>
      <w:lvlJc w:val="left"/>
      <w:pPr>
        <w:ind w:left="2233" w:hanging="210"/>
      </w:pPr>
      <w:rPr>
        <w:rFonts w:hint="default"/>
        <w:lang w:val="en-US" w:eastAsia="en-US" w:bidi="ar-SA"/>
      </w:rPr>
    </w:lvl>
    <w:lvl w:ilvl="3">
      <w:start w:val="0"/>
      <w:numFmt w:val="bullet"/>
      <w:lvlText w:val="•"/>
      <w:lvlJc w:val="left"/>
      <w:pPr>
        <w:ind w:left="3150" w:hanging="210"/>
      </w:pPr>
      <w:rPr>
        <w:rFonts w:hint="default"/>
        <w:lang w:val="en-US" w:eastAsia="en-US" w:bidi="ar-SA"/>
      </w:rPr>
    </w:lvl>
    <w:lvl w:ilvl="4">
      <w:start w:val="0"/>
      <w:numFmt w:val="bullet"/>
      <w:lvlText w:val="•"/>
      <w:lvlJc w:val="left"/>
      <w:pPr>
        <w:ind w:left="4066" w:hanging="210"/>
      </w:pPr>
      <w:rPr>
        <w:rFonts w:hint="default"/>
        <w:lang w:val="en-US" w:eastAsia="en-US" w:bidi="ar-SA"/>
      </w:rPr>
    </w:lvl>
    <w:lvl w:ilvl="5">
      <w:start w:val="0"/>
      <w:numFmt w:val="bullet"/>
      <w:lvlText w:val="•"/>
      <w:lvlJc w:val="left"/>
      <w:pPr>
        <w:ind w:left="4983" w:hanging="210"/>
      </w:pPr>
      <w:rPr>
        <w:rFonts w:hint="default"/>
        <w:lang w:val="en-US" w:eastAsia="en-US" w:bidi="ar-SA"/>
      </w:rPr>
    </w:lvl>
    <w:lvl w:ilvl="6">
      <w:start w:val="0"/>
      <w:numFmt w:val="bullet"/>
      <w:lvlText w:val="•"/>
      <w:lvlJc w:val="left"/>
      <w:pPr>
        <w:ind w:left="5900" w:hanging="210"/>
      </w:pPr>
      <w:rPr>
        <w:rFonts w:hint="default"/>
        <w:lang w:val="en-US" w:eastAsia="en-US" w:bidi="ar-SA"/>
      </w:rPr>
    </w:lvl>
    <w:lvl w:ilvl="7">
      <w:start w:val="0"/>
      <w:numFmt w:val="bullet"/>
      <w:lvlText w:val="•"/>
      <w:lvlJc w:val="left"/>
      <w:pPr>
        <w:ind w:left="6816" w:hanging="210"/>
      </w:pPr>
      <w:rPr>
        <w:rFonts w:hint="default"/>
        <w:lang w:val="en-US" w:eastAsia="en-US" w:bidi="ar-SA"/>
      </w:rPr>
    </w:lvl>
    <w:lvl w:ilvl="8">
      <w:start w:val="0"/>
      <w:numFmt w:val="bullet"/>
      <w:lvlText w:val="•"/>
      <w:lvlJc w:val="left"/>
      <w:pPr>
        <w:ind w:left="7733" w:hanging="210"/>
      </w:pPr>
      <w:rPr>
        <w:rFonts w:hint="default"/>
        <w:lang w:val="en-US" w:eastAsia="en-US" w:bidi="ar-SA"/>
      </w:rPr>
    </w:lvl>
  </w:abstractNum>
  <w:abstractNum w:abstractNumId="0">
    <w:multiLevelType w:val="hybridMultilevel"/>
    <w:lvl w:ilvl="0">
      <w:start w:val="0"/>
      <w:numFmt w:val="bullet"/>
      <w:lvlText w:val="•"/>
      <w:lvlJc w:val="left"/>
      <w:pPr>
        <w:ind w:left="406"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1306" w:hanging="210"/>
      </w:pPr>
      <w:rPr>
        <w:rFonts w:hint="default"/>
        <w:lang w:val="en-US" w:eastAsia="en-US" w:bidi="ar-SA"/>
      </w:rPr>
    </w:lvl>
    <w:lvl w:ilvl="2">
      <w:start w:val="0"/>
      <w:numFmt w:val="bullet"/>
      <w:lvlText w:val="•"/>
      <w:lvlJc w:val="left"/>
      <w:pPr>
        <w:ind w:left="2212" w:hanging="210"/>
      </w:pPr>
      <w:rPr>
        <w:rFonts w:hint="default"/>
        <w:lang w:val="en-US" w:eastAsia="en-US" w:bidi="ar-SA"/>
      </w:rPr>
    </w:lvl>
    <w:lvl w:ilvl="3">
      <w:start w:val="0"/>
      <w:numFmt w:val="bullet"/>
      <w:lvlText w:val="•"/>
      <w:lvlJc w:val="left"/>
      <w:pPr>
        <w:ind w:left="3119" w:hanging="210"/>
      </w:pPr>
      <w:rPr>
        <w:rFonts w:hint="default"/>
        <w:lang w:val="en-US" w:eastAsia="en-US" w:bidi="ar-SA"/>
      </w:rPr>
    </w:lvl>
    <w:lvl w:ilvl="4">
      <w:start w:val="0"/>
      <w:numFmt w:val="bullet"/>
      <w:lvlText w:val="•"/>
      <w:lvlJc w:val="left"/>
      <w:pPr>
        <w:ind w:left="4025" w:hanging="210"/>
      </w:pPr>
      <w:rPr>
        <w:rFonts w:hint="default"/>
        <w:lang w:val="en-US" w:eastAsia="en-US" w:bidi="ar-SA"/>
      </w:rPr>
    </w:lvl>
    <w:lvl w:ilvl="5">
      <w:start w:val="0"/>
      <w:numFmt w:val="bullet"/>
      <w:lvlText w:val="•"/>
      <w:lvlJc w:val="left"/>
      <w:pPr>
        <w:ind w:left="4932" w:hanging="210"/>
      </w:pPr>
      <w:rPr>
        <w:rFonts w:hint="default"/>
        <w:lang w:val="en-US" w:eastAsia="en-US" w:bidi="ar-SA"/>
      </w:rPr>
    </w:lvl>
    <w:lvl w:ilvl="6">
      <w:start w:val="0"/>
      <w:numFmt w:val="bullet"/>
      <w:lvlText w:val="•"/>
      <w:lvlJc w:val="left"/>
      <w:pPr>
        <w:ind w:left="5838" w:hanging="210"/>
      </w:pPr>
      <w:rPr>
        <w:rFonts w:hint="default"/>
        <w:lang w:val="en-US" w:eastAsia="en-US" w:bidi="ar-SA"/>
      </w:rPr>
    </w:lvl>
    <w:lvl w:ilvl="7">
      <w:start w:val="0"/>
      <w:numFmt w:val="bullet"/>
      <w:lvlText w:val="•"/>
      <w:lvlJc w:val="left"/>
      <w:pPr>
        <w:ind w:left="6744" w:hanging="210"/>
      </w:pPr>
      <w:rPr>
        <w:rFonts w:hint="default"/>
        <w:lang w:val="en-US" w:eastAsia="en-US" w:bidi="ar-SA"/>
      </w:rPr>
    </w:lvl>
    <w:lvl w:ilvl="8">
      <w:start w:val="0"/>
      <w:numFmt w:val="bullet"/>
      <w:lvlText w:val="•"/>
      <w:lvlJc w:val="left"/>
      <w:pPr>
        <w:ind w:left="7651" w:hanging="21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5"/>
      <w:ind w:left="20"/>
    </w:pPr>
    <w:rPr>
      <w:rFonts w:ascii="Arial" w:hAnsi="Arial" w:eastAsia="Arial" w:cs="Arial"/>
      <w:sz w:val="26"/>
      <w:szCs w:val="26"/>
      <w:lang w:val="en-US" w:eastAsia="en-US" w:bidi="ar-SA"/>
    </w:rPr>
  </w:style>
  <w:style w:styleId="Title" w:type="paragraph">
    <w:name w:val="Title"/>
    <w:basedOn w:val="Normal"/>
    <w:uiPriority w:val="1"/>
    <w:qFormat/>
    <w:pPr>
      <w:spacing w:before="4"/>
      <w:ind w:left="20"/>
    </w:pPr>
    <w:rPr>
      <w:rFonts w:ascii="Arial" w:hAnsi="Arial" w:eastAsia="Arial" w:cs="Arial"/>
      <w:b/>
      <w:bCs/>
      <w:sz w:val="47"/>
      <w:szCs w:val="47"/>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www.australiancurriculum.edu.au/f-10-curriculum/technologies/design-and-technologies/?strand=Design%2Band%2BTechnologies%2BKnowledge%2Band%2BUnderstanding&amp;strand=Design%2Band%2BTechnologies%2BProcesses%2Band%2BProduction%2BSkills&amp;capability=ignore&amp;priority=ignore&amp;year=12976&amp;elaborations=true&amp;cd=ACTDEP038&amp;searchTerm=ACTDEP038&amp;dimension-content" TargetMode="Externa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jpeg"/><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2023-10-09T08:43:45Z</dcterms:created>
  <dcterms:modified xsi:type="dcterms:W3CDTF">2023-10-09T08:43:45Z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Chromium</vt:lpwstr>
  </property>
  <property fmtid="{D5CDD505-2E9C-101B-9397-08002B2CF9AE}" pid="4" name="LastSaved">
    <vt:filetime>2023-10-09T00:00:00Z</vt:filetime>
  </property>
  <property fmtid="{D5CDD505-2E9C-101B-9397-08002B2CF9AE}" pid="5" name="Producer">
    <vt:lpwstr>Skia/PDF m112</vt:lpwstr>
  </property>
</Properties>
</file>